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D9" w:rsidRPr="00A47E19" w:rsidRDefault="001B6465" w:rsidP="001C0FB5">
      <w:pPr>
        <w:pStyle w:val="papertitle"/>
        <w:adjustRightInd w:val="0"/>
        <w:snapToGrid w:val="0"/>
        <w:spacing w:after="0"/>
        <w:rPr>
          <w:rFonts w:eastAsia="標楷體" w:hint="eastAsia"/>
          <w:b/>
          <w:snapToGrid w:val="0"/>
          <w:sz w:val="36"/>
          <w:szCs w:val="36"/>
          <w:lang w:eastAsia="zh-TW"/>
        </w:rPr>
      </w:pPr>
      <w:bookmarkStart w:id="0" w:name="_GoBack"/>
      <w:bookmarkEnd w:id="0"/>
      <w:r w:rsidRPr="00A47E19">
        <w:rPr>
          <w:rFonts w:eastAsia="標楷體" w:hint="eastAsia"/>
          <w:snapToGrid w:val="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-306705</wp:posOffset>
                </wp:positionV>
                <wp:extent cx="801370" cy="2990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990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8D" w:rsidRPr="00CC1B59" w:rsidRDefault="00BA5E8D" w:rsidP="00BB0589">
                            <w:pP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CC1B5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CC1B59" w:rsidRPr="00CC1B5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-24.15pt;width:63.1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" fillcolor="#ddd" stroked="f">
                <v:textbox>
                  <w:txbxContent>
                    <w:p w:rsidR="00BA5E8D" w:rsidRPr="00CC1B59" w:rsidRDefault="00BA5E8D" w:rsidP="00BB0589">
                      <w:pP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</w:pPr>
                      <w:r w:rsidRPr="00CC1B59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CC1B59" w:rsidRPr="00CC1B59">
                        <w:rPr>
                          <w:rFonts w:eastAsia="標楷體" w:hint="eastAsia"/>
                          <w:b/>
                          <w:sz w:val="28"/>
                          <w:szCs w:val="28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2683A" w:rsidRPr="00A47E19">
        <w:rPr>
          <w:rFonts w:eastAsia="標楷體" w:hint="eastAsia"/>
          <w:b/>
          <w:snapToGrid w:val="0"/>
          <w:sz w:val="36"/>
          <w:szCs w:val="36"/>
          <w:lang w:eastAsia="zh-TW"/>
        </w:rPr>
        <w:t>電訊工程系大學部</w:t>
      </w:r>
      <w:r w:rsidR="001141D6" w:rsidRPr="00A47E19">
        <w:rPr>
          <w:rFonts w:ascii="標楷體" w:eastAsia="標楷體" w:hAnsi="標楷體"/>
          <w:b/>
          <w:snapToGrid w:val="0"/>
          <w:sz w:val="36"/>
          <w:szCs w:val="36"/>
          <w:lang w:eastAsia="zh-TW"/>
        </w:rPr>
        <w:t>專題製作</w:t>
      </w:r>
      <w:r w:rsidR="001141D6" w:rsidRPr="00A47E19">
        <w:rPr>
          <w:rFonts w:ascii="標楷體" w:eastAsia="標楷體" w:hAnsi="標楷體" w:hint="eastAsia"/>
          <w:b/>
          <w:snapToGrid w:val="0"/>
          <w:sz w:val="36"/>
          <w:szCs w:val="36"/>
          <w:lang w:eastAsia="zh-TW"/>
        </w:rPr>
        <w:t>競賽暨</w:t>
      </w:r>
      <w:r w:rsidR="001141D6" w:rsidRPr="00A47E19">
        <w:rPr>
          <w:rFonts w:ascii="標楷體" w:eastAsia="標楷體" w:hAnsi="標楷體"/>
          <w:b/>
          <w:snapToGrid w:val="0"/>
          <w:sz w:val="36"/>
          <w:szCs w:val="36"/>
          <w:lang w:eastAsia="zh-TW"/>
        </w:rPr>
        <w:t>成果展</w:t>
      </w:r>
      <w:r w:rsidR="00EB0DB2" w:rsidRPr="00A47E19">
        <w:rPr>
          <w:rFonts w:ascii="標楷體" w:eastAsia="標楷體" w:hAnsi="標楷體" w:hint="eastAsia"/>
          <w:b/>
          <w:snapToGrid w:val="0"/>
          <w:sz w:val="36"/>
          <w:szCs w:val="36"/>
          <w:lang w:eastAsia="zh-TW"/>
        </w:rPr>
        <w:t xml:space="preserve"> </w:t>
      </w:r>
      <w:r w:rsidR="00343002" w:rsidRPr="00A47E19">
        <w:rPr>
          <w:rFonts w:eastAsia="標楷體"/>
          <w:b/>
          <w:snapToGrid w:val="0"/>
          <w:sz w:val="36"/>
          <w:szCs w:val="36"/>
          <w:lang w:eastAsia="zh-TW"/>
        </w:rPr>
        <w:t>全文格式</w:t>
      </w:r>
    </w:p>
    <w:p w:rsidR="00BB0589" w:rsidRPr="00A47E19" w:rsidRDefault="00BB0589" w:rsidP="001C0FB5">
      <w:pPr>
        <w:pStyle w:val="papertitle"/>
        <w:adjustRightInd w:val="0"/>
        <w:snapToGrid w:val="0"/>
        <w:spacing w:after="0"/>
        <w:rPr>
          <w:rFonts w:eastAsia="標楷體"/>
          <w:b/>
          <w:snapToGrid w:val="0"/>
          <w:sz w:val="36"/>
          <w:szCs w:val="36"/>
          <w:lang w:eastAsia="zh-TW"/>
        </w:rPr>
      </w:pPr>
      <w:r w:rsidRPr="00A47E19">
        <w:rPr>
          <w:rFonts w:eastAsia="標楷體" w:hint="eastAsia"/>
          <w:b/>
          <w:snapToGrid w:val="0"/>
          <w:sz w:val="36"/>
          <w:szCs w:val="36"/>
          <w:lang w:eastAsia="zh-TW"/>
        </w:rPr>
        <w:t>題　　目</w:t>
      </w:r>
    </w:p>
    <w:p w:rsidR="00293F92" w:rsidRPr="00A47E19" w:rsidRDefault="00293F92" w:rsidP="002C3B0E">
      <w:pPr>
        <w:pStyle w:val="papersubtitle"/>
        <w:adjustRightInd w:val="0"/>
        <w:snapToGrid w:val="0"/>
        <w:spacing w:after="0"/>
        <w:rPr>
          <w:rFonts w:eastAsia="標楷體" w:hint="eastAsia"/>
          <w:snapToGrid w:val="0"/>
          <w:sz w:val="36"/>
          <w:szCs w:val="36"/>
          <w:lang w:eastAsia="zh-TW"/>
        </w:rPr>
      </w:pPr>
    </w:p>
    <w:p w:rsidR="00C56661" w:rsidRPr="00A47E19" w:rsidRDefault="00343002" w:rsidP="00A47E19">
      <w:pPr>
        <w:adjustRightInd w:val="0"/>
        <w:snapToGrid w:val="0"/>
        <w:rPr>
          <w:rFonts w:eastAsia="標楷體" w:hint="eastAsia"/>
          <w:b/>
          <w:snapToGrid w:val="0"/>
          <w:lang w:eastAsia="zh-TW"/>
        </w:rPr>
      </w:pPr>
      <w:r w:rsidRPr="00A47E19">
        <w:rPr>
          <w:rFonts w:eastAsia="標楷體"/>
          <w:b/>
          <w:snapToGrid w:val="0"/>
          <w:lang w:eastAsia="zh-TW"/>
        </w:rPr>
        <w:t>指導老師</w:t>
      </w:r>
      <w:r w:rsidR="00C56661" w:rsidRPr="00A47E19">
        <w:rPr>
          <w:rFonts w:eastAsia="標楷體" w:hint="eastAsia"/>
          <w:b/>
          <w:snapToGrid w:val="0"/>
          <w:lang w:eastAsia="zh-TW"/>
        </w:rPr>
        <w:t>：</w:t>
      </w:r>
      <w:r w:rsidRPr="00A47E19">
        <w:rPr>
          <w:rFonts w:eastAsia="標楷體"/>
          <w:b/>
          <w:snapToGrid w:val="0"/>
          <w:lang w:eastAsia="zh-TW"/>
        </w:rPr>
        <w:t>(</w:t>
      </w:r>
      <w:r w:rsidRPr="00A47E19">
        <w:rPr>
          <w:rFonts w:eastAsia="標楷體"/>
          <w:b/>
          <w:snapToGrid w:val="0"/>
          <w:lang w:eastAsia="zh-TW"/>
        </w:rPr>
        <w:t>作者</w:t>
      </w:r>
      <w:r w:rsidRPr="00A47E19">
        <w:rPr>
          <w:rFonts w:eastAsia="標楷體"/>
          <w:b/>
          <w:snapToGrid w:val="0"/>
          <w:lang w:eastAsia="zh-TW"/>
        </w:rPr>
        <w:t xml:space="preserve">) </w:t>
      </w:r>
    </w:p>
    <w:p w:rsidR="00343002" w:rsidRPr="00A47E19" w:rsidRDefault="00343002" w:rsidP="00A47E19">
      <w:pPr>
        <w:adjustRightInd w:val="0"/>
        <w:snapToGrid w:val="0"/>
        <w:rPr>
          <w:rFonts w:eastAsia="標楷體"/>
          <w:b/>
          <w:snapToGrid w:val="0"/>
          <w:vertAlign w:val="superscript"/>
          <w:lang w:eastAsia="zh-TW"/>
        </w:rPr>
      </w:pPr>
      <w:r w:rsidRPr="00A47E19">
        <w:rPr>
          <w:rFonts w:eastAsia="標楷體"/>
          <w:b/>
          <w:snapToGrid w:val="0"/>
          <w:lang w:eastAsia="zh-TW"/>
        </w:rPr>
        <w:t>參賽組員</w:t>
      </w:r>
      <w:r w:rsidR="00C56661" w:rsidRPr="00A47E19">
        <w:rPr>
          <w:rFonts w:eastAsia="標楷體" w:hint="eastAsia"/>
          <w:b/>
          <w:snapToGrid w:val="0"/>
          <w:lang w:eastAsia="zh-TW"/>
        </w:rPr>
        <w:t>：</w:t>
      </w:r>
      <w:r w:rsidRPr="00A47E19">
        <w:rPr>
          <w:rFonts w:eastAsia="標楷體"/>
          <w:b/>
          <w:snapToGrid w:val="0"/>
          <w:lang w:eastAsia="zh-TW"/>
        </w:rPr>
        <w:t>(</w:t>
      </w:r>
      <w:r w:rsidRPr="00A47E19">
        <w:rPr>
          <w:rFonts w:eastAsia="標楷體"/>
          <w:b/>
          <w:snapToGrid w:val="0"/>
          <w:lang w:eastAsia="zh-TW"/>
        </w:rPr>
        <w:t>作者</w:t>
      </w:r>
      <w:r w:rsidRPr="00A47E19">
        <w:rPr>
          <w:rFonts w:eastAsia="標楷體"/>
          <w:b/>
          <w:snapToGrid w:val="0"/>
          <w:lang w:eastAsia="zh-TW"/>
        </w:rPr>
        <w:t>)</w:t>
      </w:r>
    </w:p>
    <w:p w:rsidR="000B7EAD" w:rsidRPr="00A47E19" w:rsidRDefault="000B7EAD" w:rsidP="00A47E19">
      <w:pPr>
        <w:adjustRightInd w:val="0"/>
        <w:snapToGrid w:val="0"/>
        <w:rPr>
          <w:rFonts w:eastAsia="標楷體" w:hint="eastAsia"/>
          <w:b/>
          <w:snapToGrid w:val="0"/>
          <w:lang w:eastAsia="zh-TW"/>
        </w:rPr>
      </w:pPr>
    </w:p>
    <w:p w:rsidR="00F35195" w:rsidRPr="00A47E19" w:rsidRDefault="00F35195" w:rsidP="00A47E19">
      <w:pPr>
        <w:adjustRightInd w:val="0"/>
        <w:snapToGrid w:val="0"/>
        <w:rPr>
          <w:rFonts w:eastAsia="標楷體"/>
          <w:snapToGrid w:val="0"/>
          <w:lang w:eastAsia="zh-TW"/>
        </w:rPr>
      </w:pPr>
      <w:r w:rsidRPr="00A47E19">
        <w:rPr>
          <w:rFonts w:eastAsia="標楷體" w:hint="eastAsia"/>
          <w:b/>
          <w:snapToGrid w:val="0"/>
          <w:lang w:eastAsia="zh-TW"/>
        </w:rPr>
        <w:t>e-mail</w:t>
      </w:r>
      <w:r w:rsidRPr="00A47E19">
        <w:rPr>
          <w:rFonts w:eastAsia="標楷體" w:hint="eastAsia"/>
          <w:b/>
          <w:snapToGrid w:val="0"/>
          <w:lang w:eastAsia="zh-TW"/>
        </w:rPr>
        <w:t>：</w:t>
      </w:r>
    </w:p>
    <w:p w:rsidR="009303D9" w:rsidRPr="00A47E19" w:rsidRDefault="009303D9" w:rsidP="00A47E19">
      <w:pPr>
        <w:pStyle w:val="Affiliation"/>
        <w:adjustRightInd w:val="0"/>
        <w:snapToGrid w:val="0"/>
        <w:rPr>
          <w:rFonts w:eastAsia="標楷體"/>
          <w:snapToGrid w:val="0"/>
          <w:lang w:eastAsia="zh-TW"/>
        </w:rPr>
      </w:pPr>
    </w:p>
    <w:p w:rsidR="009303D9" w:rsidRPr="00A47E19" w:rsidRDefault="009303D9" w:rsidP="00A47E19">
      <w:pPr>
        <w:adjustRightInd w:val="0"/>
        <w:snapToGrid w:val="0"/>
        <w:rPr>
          <w:rFonts w:eastAsia="標楷體"/>
          <w:snapToGrid w:val="0"/>
          <w:lang w:eastAsia="zh-TW"/>
        </w:rPr>
      </w:pPr>
    </w:p>
    <w:p w:rsidR="009303D9" w:rsidRPr="00A47E19" w:rsidRDefault="009303D9" w:rsidP="009441C4">
      <w:pPr>
        <w:adjustRightInd w:val="0"/>
        <w:snapToGrid w:val="0"/>
        <w:rPr>
          <w:rFonts w:eastAsia="標楷體"/>
          <w:snapToGrid w:val="0"/>
          <w:lang w:eastAsia="zh-TW"/>
        </w:rPr>
        <w:sectPr w:rsidR="009303D9" w:rsidRPr="00A47E19" w:rsidSect="008C4217">
          <w:footerReference w:type="default" r:id="rId7"/>
          <w:pgSz w:w="11907" w:h="16840" w:code="9"/>
          <w:pgMar w:top="1440" w:right="1083" w:bottom="1440" w:left="1083" w:header="720" w:footer="720" w:gutter="0"/>
          <w:pgNumType w:start="1"/>
          <w:cols w:space="720"/>
          <w:docGrid w:linePitch="360"/>
        </w:sectPr>
      </w:pPr>
    </w:p>
    <w:p w:rsidR="009303D9" w:rsidRPr="00A47E19" w:rsidRDefault="00F35195" w:rsidP="00A47E19">
      <w:pPr>
        <w:pStyle w:val="Abstract"/>
        <w:widowControl w:val="0"/>
        <w:adjustRightInd w:val="0"/>
        <w:snapToGrid w:val="0"/>
        <w:spacing w:after="120" w:line="320" w:lineRule="atLeast"/>
        <w:rPr>
          <w:rFonts w:eastAsia="標楷體"/>
          <w:b w:val="0"/>
          <w:snapToGrid w:val="0"/>
          <w:sz w:val="20"/>
          <w:szCs w:val="20"/>
          <w:lang w:eastAsia="zh-TW"/>
        </w:rPr>
      </w:pPr>
      <w:r w:rsidRPr="00A47E19">
        <w:rPr>
          <w:rFonts w:eastAsia="標楷體"/>
          <w:iCs/>
          <w:snapToGrid w:val="0"/>
          <w:sz w:val="20"/>
          <w:szCs w:val="20"/>
          <w:lang w:eastAsia="zh-TW"/>
        </w:rPr>
        <w:lastRenderedPageBreak/>
        <w:t>摘要</w:t>
      </w:r>
      <w:r w:rsidR="009303D9" w:rsidRPr="00A47E19">
        <w:rPr>
          <w:rFonts w:eastAsia="標楷體"/>
          <w:b w:val="0"/>
          <w:snapToGrid w:val="0"/>
          <w:sz w:val="20"/>
          <w:szCs w:val="20"/>
          <w:lang w:eastAsia="zh-TW"/>
        </w:rPr>
        <w:t>—</w:t>
      </w:r>
      <w:r w:rsidR="00C56661" w:rsidRPr="00A47E19">
        <w:rPr>
          <w:rFonts w:eastAsia="標楷體" w:hint="eastAsia"/>
          <w:b w:val="0"/>
          <w:snapToGrid w:val="0"/>
          <w:color w:val="FF0000"/>
          <w:sz w:val="20"/>
          <w:szCs w:val="20"/>
          <w:lang w:eastAsia="zh-TW"/>
        </w:rPr>
        <w:t>所有專題參展作品將彙集成專刊，請務必依格式撰寫，才接受報名。</w:t>
      </w:r>
      <w:r w:rsidR="00E15A5B" w:rsidRPr="00A47E19">
        <w:rPr>
          <w:rFonts w:eastAsia="標楷體" w:hint="eastAsia"/>
          <w:b w:val="0"/>
          <w:snapToGrid w:val="0"/>
          <w:color w:val="FF0000"/>
          <w:sz w:val="20"/>
          <w:szCs w:val="20"/>
          <w:lang w:eastAsia="zh-TW"/>
        </w:rPr>
        <w:t>另外，通過全文審核的組別請於</w:t>
      </w:r>
      <w:r w:rsidR="00E15A5B" w:rsidRPr="009C419C">
        <w:rPr>
          <w:rFonts w:eastAsia="標楷體" w:hint="eastAsia"/>
          <w:snapToGrid w:val="0"/>
          <w:color w:val="FF0000"/>
          <w:sz w:val="20"/>
          <w:szCs w:val="20"/>
          <w:u w:val="single"/>
          <w:lang w:eastAsia="zh-TW"/>
        </w:rPr>
        <w:t>第</w:t>
      </w:r>
      <w:r w:rsidR="00E15A5B" w:rsidRPr="009C419C">
        <w:rPr>
          <w:rFonts w:eastAsia="標楷體" w:hint="eastAsia"/>
          <w:snapToGrid w:val="0"/>
          <w:color w:val="FF0000"/>
          <w:sz w:val="20"/>
          <w:szCs w:val="20"/>
          <w:u w:val="single"/>
          <w:lang w:eastAsia="zh-TW"/>
        </w:rPr>
        <w:t>1</w:t>
      </w:r>
      <w:r w:rsidR="00D174B4" w:rsidRPr="009C419C">
        <w:rPr>
          <w:rFonts w:eastAsia="標楷體"/>
          <w:snapToGrid w:val="0"/>
          <w:color w:val="FF0000"/>
          <w:sz w:val="20"/>
          <w:szCs w:val="20"/>
          <w:u w:val="single"/>
          <w:lang w:eastAsia="zh-TW"/>
        </w:rPr>
        <w:t>0</w:t>
      </w:r>
      <w:r w:rsidR="00E15A5B" w:rsidRPr="009C419C">
        <w:rPr>
          <w:rFonts w:eastAsia="標楷體" w:hint="eastAsia"/>
          <w:snapToGrid w:val="0"/>
          <w:color w:val="FF0000"/>
          <w:sz w:val="20"/>
          <w:szCs w:val="20"/>
          <w:u w:val="single"/>
          <w:lang w:eastAsia="zh-TW"/>
        </w:rPr>
        <w:t>周</w:t>
      </w:r>
      <w:r w:rsidR="00E15A5B" w:rsidRPr="00A47E19">
        <w:rPr>
          <w:rFonts w:eastAsia="標楷體" w:hint="eastAsia"/>
          <w:b w:val="0"/>
          <w:snapToGrid w:val="0"/>
          <w:color w:val="FF0000"/>
          <w:sz w:val="20"/>
          <w:szCs w:val="20"/>
          <w:lang w:eastAsia="zh-TW"/>
        </w:rPr>
        <w:t>以前</w:t>
      </w:r>
      <w:r w:rsidR="00A47E19">
        <w:rPr>
          <w:rFonts w:eastAsia="標楷體" w:hint="eastAsia"/>
          <w:b w:val="0"/>
          <w:snapToGrid w:val="0"/>
          <w:color w:val="FF0000"/>
          <w:sz w:val="20"/>
          <w:szCs w:val="20"/>
          <w:lang w:eastAsia="zh-TW"/>
        </w:rPr>
        <w:t>須</w:t>
      </w:r>
      <w:r w:rsidR="00E15A5B" w:rsidRPr="00A47E19">
        <w:rPr>
          <w:rFonts w:eastAsia="標楷體" w:hint="eastAsia"/>
          <w:b w:val="0"/>
          <w:snapToGrid w:val="0"/>
          <w:color w:val="FF0000"/>
          <w:sz w:val="20"/>
          <w:szCs w:val="20"/>
          <w:lang w:eastAsia="zh-TW"/>
        </w:rPr>
        <w:t>繳交全文授權書之電子檔。</w:t>
      </w:r>
      <w:r w:rsidR="00E95A55" w:rsidRPr="00A47E19">
        <w:rPr>
          <w:rFonts w:eastAsia="標楷體" w:hint="eastAsia"/>
          <w:b w:val="0"/>
          <w:snapToGrid w:val="0"/>
          <w:sz w:val="20"/>
          <w:szCs w:val="20"/>
          <w:lang w:eastAsia="zh-TW"/>
        </w:rPr>
        <w:t>此全文格式</w:t>
      </w:r>
      <w:r w:rsidR="00C56661" w:rsidRPr="00A47E19">
        <w:rPr>
          <w:rFonts w:eastAsia="標楷體" w:hint="eastAsia"/>
          <w:b w:val="0"/>
          <w:snapToGrid w:val="0"/>
          <w:sz w:val="20"/>
          <w:szCs w:val="20"/>
          <w:lang w:eastAsia="zh-TW"/>
        </w:rPr>
        <w:t>如下：</w:t>
      </w:r>
      <w:r w:rsidR="001141D6" w:rsidRPr="00A47E19">
        <w:rPr>
          <w:rFonts w:eastAsia="標楷體" w:hAnsi="標楷體" w:hint="eastAsia"/>
          <w:b w:val="0"/>
          <w:snapToGrid w:val="0"/>
          <w:sz w:val="20"/>
          <w:szCs w:val="20"/>
          <w:lang w:eastAsia="zh-TW"/>
        </w:rPr>
        <w:t>全文內容皆採用</w:t>
      </w:r>
      <w:r w:rsidR="001141D6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標楷體</w:t>
      </w:r>
      <w:r w:rsidR="001141D6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 xml:space="preserve"> </w:t>
      </w:r>
      <w:r w:rsidR="001141D6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(</w:t>
      </w:r>
      <w:r w:rsidR="001141D6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中文</w:t>
      </w:r>
      <w:r w:rsidR="001141D6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)</w:t>
      </w:r>
      <w:r w:rsidR="001141D6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與</w:t>
      </w:r>
      <w:r w:rsidR="001141D6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Times New Roman (</w:t>
      </w:r>
      <w:r w:rsidR="001141D6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英數</w:t>
      </w:r>
      <w:r w:rsidR="001141D6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)</w:t>
      </w:r>
      <w:r w:rsidR="001141D6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字型。</w:t>
      </w:r>
      <w:r w:rsidR="002A24E0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紙張邊界設定：上：</w:t>
      </w:r>
      <w:smartTag w:uri="urn:schemas-microsoft-com:office:smarttags" w:element="chmetcnv">
        <w:smartTagPr>
          <w:attr w:name="style" w:val="BACKGROUND-POSITION: left bottom; BACKGROUND-IMAGE: url(res://ietag.dll/#34/#1001); BACKGROUND-REPEAT: repeat-x"/>
          <w:attr w:name="tabIndex" w:val="0"/>
          <w:attr w:name="UnitName" w:val="cm"/>
          <w:attr w:name="SourceValue" w:val="2.54"/>
          <w:attr w:name="HasSpace" w:val="True"/>
          <w:attr w:name="Negative" w:val="False"/>
          <w:attr w:name="NumberType" w:val="1"/>
          <w:attr w:name="TCSC" w:val="0"/>
        </w:smartTagPr>
        <w:r w:rsidR="002A24E0" w:rsidRPr="00A47E19">
          <w:rPr>
            <w:rFonts w:eastAsia="標楷體" w:cs="Arial Unicode MS" w:hint="eastAsia"/>
            <w:b w:val="0"/>
            <w:snapToGrid w:val="0"/>
            <w:sz w:val="20"/>
            <w:szCs w:val="20"/>
            <w:lang w:eastAsia="zh-TW"/>
          </w:rPr>
          <w:t>2.54 cm</w:t>
        </w:r>
      </w:smartTag>
      <w:r w:rsidR="002A24E0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，下：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="002A24E0" w:rsidRPr="00A47E19">
          <w:rPr>
            <w:rFonts w:eastAsia="標楷體" w:cs="Arial Unicode MS" w:hint="eastAsia"/>
            <w:b w:val="0"/>
            <w:snapToGrid w:val="0"/>
            <w:sz w:val="20"/>
            <w:szCs w:val="20"/>
            <w:lang w:eastAsia="zh-TW"/>
          </w:rPr>
          <w:t>2.54c</w:t>
        </w:r>
      </w:smartTag>
      <w:r w:rsidR="002A24E0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m</w:t>
      </w:r>
      <w:r w:rsidR="002A24E0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，左：</w:t>
      </w:r>
      <w:smartTag w:uri="urn:schemas-microsoft-com:office:smarttags" w:element="chmetcnv">
        <w:smartTagPr>
          <w:attr w:name="UnitName" w:val="C"/>
          <w:attr w:name="SourceValue" w:val="1.91"/>
          <w:attr w:name="HasSpace" w:val="False"/>
          <w:attr w:name="Negative" w:val="False"/>
          <w:attr w:name="NumberType" w:val="1"/>
          <w:attr w:name="TCSC" w:val="0"/>
        </w:smartTagPr>
        <w:r w:rsidR="002A24E0" w:rsidRPr="00A47E19">
          <w:rPr>
            <w:rFonts w:eastAsia="標楷體" w:cs="Arial Unicode MS" w:hint="eastAsia"/>
            <w:b w:val="0"/>
            <w:snapToGrid w:val="0"/>
            <w:sz w:val="20"/>
            <w:szCs w:val="20"/>
            <w:lang w:eastAsia="zh-TW"/>
          </w:rPr>
          <w:t>1.91c</w:t>
        </w:r>
      </w:smartTag>
      <w:r w:rsidR="002A24E0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m</w:t>
      </w:r>
      <w:r w:rsidR="002A24E0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，右：</w:t>
      </w:r>
      <w:smartTag w:uri="urn:schemas-microsoft-com:office:smarttags" w:element="chmetcnv">
        <w:smartTagPr>
          <w:attr w:name="UnitName" w:val="C"/>
          <w:attr w:name="SourceValue" w:val="1.91"/>
          <w:attr w:name="HasSpace" w:val="False"/>
          <w:attr w:name="Negative" w:val="False"/>
          <w:attr w:name="NumberType" w:val="1"/>
          <w:attr w:name="TCSC" w:val="0"/>
        </w:smartTagPr>
        <w:r w:rsidR="002A24E0" w:rsidRPr="00A47E19">
          <w:rPr>
            <w:rFonts w:eastAsia="標楷體" w:cs="Arial Unicode MS" w:hint="eastAsia"/>
            <w:b w:val="0"/>
            <w:snapToGrid w:val="0"/>
            <w:sz w:val="20"/>
            <w:szCs w:val="20"/>
            <w:lang w:eastAsia="zh-TW"/>
          </w:rPr>
          <w:t>1.91c</w:t>
        </w:r>
      </w:smartTag>
      <w:r w:rsidR="002A24E0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m</w:t>
      </w:r>
      <w:r w:rsidR="00C56661" w:rsidRPr="00A47E19">
        <w:rPr>
          <w:rFonts w:eastAsia="標楷體" w:cs="Arial Unicode MS" w:hint="eastAsia"/>
          <w:b w:val="0"/>
          <w:snapToGrid w:val="0"/>
          <w:sz w:val="20"/>
          <w:szCs w:val="20"/>
          <w:lang w:eastAsia="zh-TW"/>
        </w:rPr>
        <w:t>，</w:t>
      </w:r>
      <w:r w:rsidR="00C56661" w:rsidRPr="00A47E19">
        <w:rPr>
          <w:rFonts w:eastAsia="標楷體" w:hint="eastAsia"/>
          <w:b w:val="0"/>
          <w:snapToGrid w:val="0"/>
          <w:sz w:val="20"/>
          <w:szCs w:val="20"/>
          <w:lang w:eastAsia="zh-TW"/>
        </w:rPr>
        <w:t>文件格線：沒有格線</w:t>
      </w:r>
      <w:r w:rsidR="002A24E0" w:rsidRPr="00A47E19">
        <w:rPr>
          <w:rFonts w:eastAsia="標楷體" w:hAnsi="標楷體" w:cs="Arial Unicode MS" w:hint="eastAsia"/>
          <w:b w:val="0"/>
          <w:snapToGrid w:val="0"/>
          <w:sz w:val="20"/>
          <w:szCs w:val="20"/>
          <w:lang w:eastAsia="zh-TW"/>
        </w:rPr>
        <w:t>。</w:t>
      </w:r>
      <w:r w:rsidR="001141D6" w:rsidRPr="00A47E19">
        <w:rPr>
          <w:rFonts w:eastAsia="標楷體" w:hint="eastAsia"/>
          <w:b w:val="0"/>
          <w:snapToGrid w:val="0"/>
          <w:sz w:val="20"/>
          <w:szCs w:val="20"/>
          <w:lang w:eastAsia="zh-TW"/>
        </w:rPr>
        <w:t>摘要部份之</w:t>
      </w:r>
      <w:r w:rsidR="001141D6" w:rsidRPr="00A47E19">
        <w:rPr>
          <w:rFonts w:eastAsia="標楷體" w:hAnsi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>字體為</w:t>
      </w:r>
      <w:smartTag w:uri="urn:schemas-microsoft-com:office:smarttags" w:element="chmetcnv">
        <w:smartTagPr>
          <w:attr w:name="UnitName" w:val="pt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="001141D6" w:rsidRPr="00A47E19">
          <w:rPr>
            <w:rFonts w:eastAsia="標楷體" w:cs="Arial Unicode MS" w:hint="eastAsia"/>
            <w:b w:val="0"/>
            <w:snapToGrid w:val="0"/>
            <w:color w:val="FF0000"/>
            <w:sz w:val="20"/>
            <w:szCs w:val="20"/>
            <w:lang w:eastAsia="zh-TW"/>
          </w:rPr>
          <w:t>10 PT</w:t>
        </w:r>
      </w:smartTag>
      <w:r w:rsidR="001141D6" w:rsidRPr="00A47E19">
        <w:rPr>
          <w:rFonts w:eastAsia="標楷體" w:hAnsi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>。行間距：採最小行高</w:t>
      </w:r>
      <w:r w:rsidR="001141D6" w:rsidRPr="00A47E19">
        <w:rPr>
          <w:rFonts w:eastAsia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>16</w:t>
      </w:r>
      <w:r w:rsidR="001141D6" w:rsidRPr="00A47E19">
        <w:rPr>
          <w:rFonts w:eastAsia="標楷體" w:hAnsi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>點</w:t>
      </w:r>
      <w:r w:rsidR="00422153">
        <w:rPr>
          <w:rFonts w:eastAsia="標楷體" w:hAnsi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>，與後段距離</w:t>
      </w:r>
      <w:r w:rsidR="00422153" w:rsidRPr="00422153">
        <w:rPr>
          <w:rFonts w:eastAsia="標楷體" w:hAnsi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 xml:space="preserve">6 </w:t>
      </w:r>
      <w:r w:rsidR="00422153" w:rsidRPr="00422153">
        <w:rPr>
          <w:rFonts w:eastAsia="標楷體" w:hAnsi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>點</w:t>
      </w:r>
      <w:r w:rsidR="001141D6" w:rsidRPr="00A47E19">
        <w:rPr>
          <w:rFonts w:eastAsia="標楷體" w:hAnsi="標楷體" w:cs="Arial Unicode MS" w:hint="eastAsia"/>
          <w:b w:val="0"/>
          <w:snapToGrid w:val="0"/>
          <w:color w:val="FF0000"/>
          <w:sz w:val="20"/>
          <w:szCs w:val="20"/>
          <w:lang w:eastAsia="zh-TW"/>
        </w:rPr>
        <w:t>。</w:t>
      </w:r>
    </w:p>
    <w:p w:rsidR="004E4996" w:rsidRPr="00A47E19" w:rsidRDefault="00E95A55" w:rsidP="00A47E19">
      <w:pPr>
        <w:pStyle w:val="keywords"/>
        <w:widowControl w:val="0"/>
        <w:adjustRightInd w:val="0"/>
        <w:snapToGrid w:val="0"/>
        <w:spacing w:line="320" w:lineRule="atLeast"/>
        <w:ind w:firstLine="0"/>
        <w:rPr>
          <w:rFonts w:eastAsia="標楷體" w:hint="eastAsia"/>
          <w:snapToGrid w:val="0"/>
          <w:sz w:val="20"/>
          <w:szCs w:val="20"/>
          <w:lang w:eastAsia="zh-TW"/>
        </w:rPr>
      </w:pPr>
      <w:r w:rsidRPr="00A47E19">
        <w:rPr>
          <w:rFonts w:eastAsia="標楷體" w:hint="eastAsia"/>
          <w:snapToGrid w:val="0"/>
          <w:sz w:val="20"/>
          <w:szCs w:val="20"/>
          <w:lang w:eastAsia="zh-TW"/>
        </w:rPr>
        <w:t>關鍵字</w:t>
      </w:r>
      <w:r w:rsidR="00C56661" w:rsidRPr="00A47E19">
        <w:rPr>
          <w:rFonts w:eastAsia="標楷體" w:hint="eastAsia"/>
          <w:snapToGrid w:val="0"/>
          <w:sz w:val="20"/>
          <w:szCs w:val="20"/>
          <w:lang w:eastAsia="zh-TW"/>
        </w:rPr>
        <w:t>：</w:t>
      </w:r>
      <w:r w:rsidRPr="00A47E19">
        <w:rPr>
          <w:rFonts w:eastAsia="標楷體" w:hint="eastAsia"/>
          <w:snapToGrid w:val="0"/>
          <w:sz w:val="20"/>
          <w:szCs w:val="20"/>
          <w:lang w:eastAsia="zh-TW"/>
        </w:rPr>
        <w:t>請填入</w:t>
      </w:r>
      <w:r w:rsidR="001141D6" w:rsidRPr="00A47E19">
        <w:rPr>
          <w:rFonts w:eastAsia="標楷體" w:hint="eastAsia"/>
          <w:snapToGrid w:val="0"/>
          <w:sz w:val="20"/>
          <w:szCs w:val="20"/>
          <w:lang w:eastAsia="zh-TW"/>
        </w:rPr>
        <w:t>與</w:t>
      </w:r>
      <w:r w:rsidRPr="00A47E19">
        <w:rPr>
          <w:rFonts w:eastAsia="標楷體" w:hint="eastAsia"/>
          <w:snapToGrid w:val="0"/>
          <w:sz w:val="20"/>
          <w:szCs w:val="20"/>
          <w:lang w:eastAsia="zh-TW"/>
        </w:rPr>
        <w:t>論文相關</w:t>
      </w:r>
      <w:r w:rsidR="001141D6" w:rsidRPr="00A47E19">
        <w:rPr>
          <w:rFonts w:eastAsia="標楷體" w:hint="eastAsia"/>
          <w:snapToGrid w:val="0"/>
          <w:sz w:val="20"/>
          <w:szCs w:val="20"/>
          <w:lang w:eastAsia="zh-TW"/>
        </w:rPr>
        <w:t>之</w:t>
      </w:r>
      <w:r w:rsidRPr="00A47E19">
        <w:rPr>
          <w:rFonts w:eastAsia="標楷體" w:hint="eastAsia"/>
          <w:snapToGrid w:val="0"/>
          <w:sz w:val="20"/>
          <w:szCs w:val="20"/>
          <w:lang w:eastAsia="zh-TW"/>
        </w:rPr>
        <w:t>關鍵字</w:t>
      </w:r>
      <w:r w:rsidR="001141D6" w:rsidRPr="00A47E19">
        <w:rPr>
          <w:rFonts w:eastAsia="標楷體" w:hint="eastAsia"/>
          <w:snapToGrid w:val="0"/>
          <w:sz w:val="20"/>
          <w:szCs w:val="20"/>
          <w:lang w:eastAsia="zh-TW"/>
        </w:rPr>
        <w:t>，</w:t>
      </w:r>
      <w:r w:rsidR="001141D6" w:rsidRPr="00A47E19">
        <w:rPr>
          <w:rFonts w:eastAsia="標楷體" w:hAnsi="標楷體" w:cs="Arial Unicode MS" w:hint="eastAsia"/>
          <w:snapToGrid w:val="0"/>
          <w:sz w:val="20"/>
          <w:szCs w:val="20"/>
          <w:lang w:eastAsia="zh-TW"/>
        </w:rPr>
        <w:t>字體為</w:t>
      </w:r>
      <w:smartTag w:uri="urn:schemas-microsoft-com:office:smarttags" w:element="chmetcnv">
        <w:smartTagPr>
          <w:attr w:name="UnitName" w:val="pt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="001141D6" w:rsidRPr="00A47E19">
          <w:rPr>
            <w:rFonts w:eastAsia="標楷體" w:cs="Arial Unicode MS" w:hint="eastAsia"/>
            <w:snapToGrid w:val="0"/>
            <w:sz w:val="20"/>
            <w:szCs w:val="20"/>
            <w:lang w:eastAsia="zh-TW"/>
          </w:rPr>
          <w:t>10 PT</w:t>
        </w:r>
      </w:smartTag>
      <w:r w:rsidR="001141D6" w:rsidRPr="00A47E19">
        <w:rPr>
          <w:rFonts w:eastAsia="標楷體" w:cs="Arial Unicode MS" w:hint="eastAsia"/>
          <w:snapToGrid w:val="0"/>
          <w:sz w:val="20"/>
          <w:szCs w:val="20"/>
          <w:lang w:eastAsia="zh-TW"/>
        </w:rPr>
        <w:t xml:space="preserve"> (</w:t>
      </w:r>
      <w:r w:rsidR="001141D6" w:rsidRPr="00A47E19">
        <w:rPr>
          <w:rFonts w:eastAsia="標楷體" w:hAnsi="標楷體" w:cs="Arial Unicode MS" w:hint="eastAsia"/>
          <w:snapToGrid w:val="0"/>
          <w:sz w:val="20"/>
          <w:szCs w:val="20"/>
          <w:lang w:eastAsia="zh-TW"/>
        </w:rPr>
        <w:t>粗體</w:t>
      </w:r>
      <w:r w:rsidR="001141D6" w:rsidRPr="00A47E19">
        <w:rPr>
          <w:rFonts w:eastAsia="標楷體" w:cs="Arial Unicode MS" w:hint="eastAsia"/>
          <w:snapToGrid w:val="0"/>
          <w:sz w:val="20"/>
          <w:szCs w:val="20"/>
          <w:lang w:eastAsia="zh-TW"/>
        </w:rPr>
        <w:t xml:space="preserve"> / </w:t>
      </w:r>
      <w:r w:rsidR="001141D6" w:rsidRPr="00A47E19">
        <w:rPr>
          <w:rFonts w:eastAsia="標楷體" w:hAnsi="標楷體" w:cs="Arial Unicode MS" w:hint="eastAsia"/>
          <w:snapToGrid w:val="0"/>
          <w:sz w:val="20"/>
          <w:szCs w:val="20"/>
          <w:lang w:eastAsia="zh-TW"/>
        </w:rPr>
        <w:t>斜體</w:t>
      </w:r>
      <w:r w:rsidR="001141D6" w:rsidRPr="00A47E19">
        <w:rPr>
          <w:rFonts w:eastAsia="標楷體" w:cs="Arial Unicode MS" w:hint="eastAsia"/>
          <w:snapToGrid w:val="0"/>
          <w:sz w:val="20"/>
          <w:szCs w:val="20"/>
          <w:lang w:eastAsia="zh-TW"/>
        </w:rPr>
        <w:t>)</w:t>
      </w:r>
    </w:p>
    <w:p w:rsidR="001141D6" w:rsidRPr="00A47E19" w:rsidRDefault="001141D6" w:rsidP="00A47E19">
      <w:pPr>
        <w:pStyle w:val="keywords"/>
        <w:widowControl w:val="0"/>
        <w:adjustRightInd w:val="0"/>
        <w:snapToGrid w:val="0"/>
        <w:spacing w:line="320" w:lineRule="atLeast"/>
        <w:ind w:firstLine="0"/>
        <w:rPr>
          <w:rFonts w:eastAsia="標楷體"/>
          <w:i w:val="0"/>
          <w:snapToGrid w:val="0"/>
          <w:sz w:val="20"/>
          <w:szCs w:val="20"/>
          <w:lang w:eastAsia="zh-TW"/>
        </w:rPr>
      </w:pPr>
    </w:p>
    <w:p w:rsidR="004E4996" w:rsidRPr="00A47E19" w:rsidRDefault="00034B09" w:rsidP="009441C4">
      <w:pPr>
        <w:pStyle w:val="keywords"/>
        <w:widowControl w:val="0"/>
        <w:numPr>
          <w:ilvl w:val="0"/>
          <w:numId w:val="35"/>
        </w:numPr>
        <w:tabs>
          <w:tab w:val="clear" w:pos="576"/>
          <w:tab w:val="num" w:pos="284"/>
        </w:tabs>
        <w:adjustRightInd w:val="0"/>
        <w:snapToGrid w:val="0"/>
        <w:spacing w:line="320" w:lineRule="atLeast"/>
        <w:ind w:firstLine="0"/>
        <w:jc w:val="center"/>
        <w:rPr>
          <w:rFonts w:eastAsia="標楷體"/>
          <w:i w:val="0"/>
          <w:snapToGrid w:val="0"/>
          <w:sz w:val="28"/>
          <w:szCs w:val="28"/>
          <w:lang w:eastAsia="zh-TW"/>
        </w:rPr>
      </w:pPr>
      <w:r w:rsidRPr="00A47E19">
        <w:rPr>
          <w:rFonts w:eastAsia="標楷體"/>
          <w:i w:val="0"/>
          <w:snapToGrid w:val="0"/>
          <w:sz w:val="28"/>
          <w:szCs w:val="28"/>
          <w:lang w:eastAsia="zh-TW"/>
        </w:rPr>
        <w:t>內容格式</w:t>
      </w:r>
    </w:p>
    <w:p w:rsidR="00034B09" w:rsidRPr="00A47E19" w:rsidRDefault="00D81E93" w:rsidP="009441C4">
      <w:pPr>
        <w:pStyle w:val="keywords"/>
        <w:widowControl w:val="0"/>
        <w:adjustRightInd w:val="0"/>
        <w:snapToGrid w:val="0"/>
        <w:spacing w:line="320" w:lineRule="atLeast"/>
        <w:ind w:firstLineChars="200" w:firstLine="480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全文以</w:t>
      </w:r>
      <w:r w:rsidR="001141D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中英文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書寫</w:t>
      </w:r>
      <w:r w:rsidR="001141D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均可，但英文稿須附中文題目、姓名及摘要。</w:t>
      </w:r>
      <w:r w:rsidR="00E95A55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為</w:t>
      </w:r>
      <w:r w:rsidR="00B878AD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了統一論文格式，編輯時</w:t>
      </w:r>
      <w:r w:rsidR="001141D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文稿請以</w:t>
      </w:r>
      <w:r w:rsidR="001141D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Microsoft Word</w:t>
      </w:r>
      <w:r w:rsidR="001141D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及其他相容軟體排版並</w:t>
      </w:r>
      <w:r w:rsidR="00B878AD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請勿調整左右邊界與縮排。</w:t>
      </w:r>
      <w:r w:rsidR="003E467F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全文撰寫</w:t>
      </w:r>
      <w:r w:rsidR="00E369BF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內容</w:t>
      </w:r>
      <w:r w:rsidR="00534333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建議可</w:t>
      </w:r>
      <w:r w:rsidR="00E369BF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包括</w:t>
      </w:r>
      <w:r w:rsidR="00534333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：簡介</w:t>
      </w:r>
      <w:r w:rsidR="00E369BF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、研究</w:t>
      </w:r>
      <w:r w:rsidR="00534333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動機</w:t>
      </w:r>
      <w:r w:rsidR="00E369BF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、文獻探討、研究方法、結果與討論以及參考文獻，並以</w:t>
      </w:r>
      <w:r w:rsidR="001D71FA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不超過</w:t>
      </w:r>
      <w:r w:rsidR="00534333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6</w:t>
      </w:r>
      <w:r w:rsidR="00E369BF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頁為原則</w:t>
      </w:r>
      <w:r w:rsidR="00C43A06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。</w:t>
      </w:r>
    </w:p>
    <w:p w:rsidR="00034B09" w:rsidRPr="00A47E19" w:rsidRDefault="001141D6" w:rsidP="009B0D54">
      <w:pPr>
        <w:pStyle w:val="a3"/>
        <w:widowControl w:val="0"/>
        <w:numPr>
          <w:ilvl w:val="0"/>
          <w:numId w:val="42"/>
        </w:numPr>
        <w:tabs>
          <w:tab w:val="clear" w:pos="480"/>
          <w:tab w:val="num" w:pos="426"/>
        </w:tabs>
        <w:adjustRightInd w:val="0"/>
        <w:snapToGrid w:val="0"/>
        <w:spacing w:after="120" w:line="320" w:lineRule="atLeast"/>
        <w:ind w:left="426" w:hanging="426"/>
        <w:rPr>
          <w:rFonts w:eastAsia="標楷體"/>
          <w:snapToGrid w:val="0"/>
          <w:spacing w:val="0"/>
          <w:sz w:val="24"/>
          <w:szCs w:val="24"/>
          <w:lang w:eastAsia="zh-TW"/>
        </w:rPr>
      </w:pP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題目部份，字體為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18 PT (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粗體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)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，每一個文字的第一字母大寫；其餘字母、介系詞和冠詞均小寫。</w:t>
      </w:r>
    </w:p>
    <w:p w:rsidR="001141D6" w:rsidRPr="00A47E19" w:rsidRDefault="001141D6" w:rsidP="009B0D54">
      <w:pPr>
        <w:pStyle w:val="a3"/>
        <w:widowControl w:val="0"/>
        <w:numPr>
          <w:ilvl w:val="0"/>
          <w:numId w:val="42"/>
        </w:numPr>
        <w:tabs>
          <w:tab w:val="clear" w:pos="480"/>
          <w:tab w:val="num" w:pos="426"/>
        </w:tabs>
        <w:adjustRightInd w:val="0"/>
        <w:snapToGrid w:val="0"/>
        <w:spacing w:after="120" w:line="320" w:lineRule="atLeast"/>
        <w:ind w:left="426" w:hanging="426"/>
        <w:rPr>
          <w:rFonts w:eastAsia="標楷體" w:hint="eastAsia"/>
          <w:snapToGrid w:val="0"/>
          <w:spacing w:val="0"/>
          <w:sz w:val="24"/>
        </w:rPr>
      </w:pP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作者姓名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>、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>E-Mail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部份，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>字體為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>10 PT</w:t>
      </w:r>
      <w:r w:rsidR="002A24E0"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 xml:space="preserve"> 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 xml:space="preserve"> (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>粗體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>)</w:t>
      </w:r>
      <w:r w:rsidRPr="00A47E19">
        <w:rPr>
          <w:rFonts w:eastAsia="標楷體" w:cs="Arial Unicode MS" w:hint="eastAsia"/>
          <w:snapToGrid w:val="0"/>
          <w:spacing w:val="0"/>
          <w:sz w:val="24"/>
        </w:rPr>
        <w:t>。</w:t>
      </w:r>
    </w:p>
    <w:p w:rsidR="001141D6" w:rsidRPr="00A47E19" w:rsidRDefault="001141D6" w:rsidP="009B0D54">
      <w:pPr>
        <w:pStyle w:val="a3"/>
        <w:widowControl w:val="0"/>
        <w:numPr>
          <w:ilvl w:val="0"/>
          <w:numId w:val="42"/>
        </w:numPr>
        <w:tabs>
          <w:tab w:val="clear" w:pos="480"/>
          <w:tab w:val="num" w:pos="426"/>
        </w:tabs>
        <w:adjustRightInd w:val="0"/>
        <w:snapToGrid w:val="0"/>
        <w:spacing w:after="120" w:line="320" w:lineRule="atLeast"/>
        <w:ind w:left="426" w:hanging="426"/>
        <w:rPr>
          <w:rFonts w:eastAsia="標楷體" w:hint="eastAsia"/>
          <w:snapToGrid w:val="0"/>
          <w:spacing w:val="0"/>
          <w:sz w:val="24"/>
          <w:lang w:eastAsia="zh-TW"/>
        </w:rPr>
      </w:pP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標題</w:t>
      </w:r>
      <w:r w:rsidR="002A24E0"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，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字體為</w:t>
      </w:r>
      <w:smartTag w:uri="urn:schemas-microsoft-com:office:smarttags" w:element="chmetcnv">
        <w:smartTagPr>
          <w:attr w:name="UnitName" w:val="pt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A47E19">
          <w:rPr>
            <w:rFonts w:eastAsia="標楷體" w:cs="Arial Unicode MS" w:hint="eastAsia"/>
            <w:snapToGrid w:val="0"/>
            <w:spacing w:val="0"/>
            <w:sz w:val="24"/>
            <w:lang w:eastAsia="zh-TW"/>
          </w:rPr>
          <w:t>14 PT</w:t>
        </w:r>
      </w:smartTag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 xml:space="preserve"> (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粗體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)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，並以羅馬數字為編號。次標</w:t>
      </w:r>
      <w:r w:rsidR="002A24E0"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題，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字體為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12 PT</w:t>
      </w:r>
      <w:r w:rsidR="002A24E0"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 xml:space="preserve"> 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(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粗體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)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。</w:t>
      </w:r>
    </w:p>
    <w:p w:rsidR="001141D6" w:rsidRPr="00A47E19" w:rsidRDefault="001141D6" w:rsidP="009B0D54">
      <w:pPr>
        <w:pStyle w:val="a3"/>
        <w:widowControl w:val="0"/>
        <w:numPr>
          <w:ilvl w:val="0"/>
          <w:numId w:val="42"/>
        </w:numPr>
        <w:tabs>
          <w:tab w:val="clear" w:pos="480"/>
          <w:tab w:val="num" w:pos="426"/>
        </w:tabs>
        <w:adjustRightInd w:val="0"/>
        <w:snapToGrid w:val="0"/>
        <w:spacing w:after="120" w:line="320" w:lineRule="atLeast"/>
        <w:ind w:left="426" w:hanging="426"/>
        <w:rPr>
          <w:rFonts w:eastAsia="標楷體" w:hint="eastAsia"/>
          <w:snapToGrid w:val="0"/>
          <w:spacing w:val="0"/>
          <w:sz w:val="24"/>
          <w:lang w:eastAsia="zh-TW"/>
        </w:rPr>
      </w:pP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內文</w:t>
      </w:r>
      <w:r w:rsidR="002A24E0"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部份，</w:t>
      </w:r>
      <w:r w:rsidRPr="00A47E19">
        <w:rPr>
          <w:rFonts w:eastAsia="標楷體" w:cs="Arial Unicode MS" w:hint="eastAsia"/>
          <w:snapToGrid w:val="0"/>
          <w:color w:val="FF0000"/>
          <w:spacing w:val="0"/>
          <w:sz w:val="24"/>
          <w:lang w:eastAsia="zh-TW"/>
        </w:rPr>
        <w:t>字體為</w:t>
      </w:r>
      <w:smartTag w:uri="urn:schemas-microsoft-com:office:smarttags" w:element="chmetcnv">
        <w:smartTagPr>
          <w:attr w:name="UnitName" w:val="pt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A47E19">
          <w:rPr>
            <w:rFonts w:eastAsia="標楷體" w:cs="Arial Unicode MS" w:hint="eastAsia"/>
            <w:snapToGrid w:val="0"/>
            <w:color w:val="FF0000"/>
            <w:spacing w:val="0"/>
            <w:sz w:val="24"/>
            <w:lang w:eastAsia="zh-TW"/>
          </w:rPr>
          <w:t>12 PT</w:t>
        </w:r>
      </w:smartTag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，採用雙欄形式</w:t>
      </w:r>
      <w:r w:rsidR="00E2636A"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及</w:t>
      </w:r>
      <w:r w:rsidR="00E2636A" w:rsidRPr="00A47E19">
        <w:rPr>
          <w:rFonts w:eastAsia="標楷體" w:hint="eastAsia"/>
          <w:snapToGrid w:val="0"/>
          <w:spacing w:val="0"/>
          <w:sz w:val="24"/>
          <w:szCs w:val="24"/>
          <w:lang w:eastAsia="zh-TW"/>
        </w:rPr>
        <w:t>左右對齊</w:t>
      </w:r>
      <w:r w:rsidRPr="00A47E19">
        <w:rPr>
          <w:rFonts w:eastAsia="標楷體" w:cs="Arial Unicode MS" w:hint="eastAsia"/>
          <w:snapToGrid w:val="0"/>
          <w:spacing w:val="0"/>
          <w:sz w:val="24"/>
          <w:lang w:eastAsia="zh-TW"/>
        </w:rPr>
        <w:t>，</w:t>
      </w:r>
      <w:r w:rsidRPr="00A47E19">
        <w:rPr>
          <w:rFonts w:eastAsia="標楷體" w:cs="Arial Unicode MS" w:hint="eastAsia"/>
          <w:snapToGrid w:val="0"/>
          <w:color w:val="FF0000"/>
          <w:spacing w:val="0"/>
          <w:sz w:val="24"/>
          <w:lang w:eastAsia="zh-TW"/>
        </w:rPr>
        <w:t>行間距：</w:t>
      </w:r>
      <w:r w:rsidRPr="00A47E19">
        <w:rPr>
          <w:rFonts w:eastAsia="標楷體" w:cs="Arial Unicode MS" w:hint="eastAsia"/>
          <w:snapToGrid w:val="0"/>
          <w:color w:val="FF0000"/>
          <w:spacing w:val="0"/>
          <w:sz w:val="24"/>
          <w:lang w:eastAsia="zh-TW"/>
        </w:rPr>
        <w:t xml:space="preserve"> </w:t>
      </w:r>
      <w:r w:rsidRPr="00A47E19">
        <w:rPr>
          <w:rFonts w:eastAsia="標楷體" w:cs="Arial Unicode MS" w:hint="eastAsia"/>
          <w:snapToGrid w:val="0"/>
          <w:color w:val="FF0000"/>
          <w:spacing w:val="0"/>
          <w:sz w:val="24"/>
          <w:lang w:eastAsia="zh-TW"/>
        </w:rPr>
        <w:t>採最小行高</w:t>
      </w:r>
      <w:r w:rsidRPr="00A47E19">
        <w:rPr>
          <w:rFonts w:eastAsia="標楷體" w:cs="Arial Unicode MS" w:hint="eastAsia"/>
          <w:snapToGrid w:val="0"/>
          <w:color w:val="FF0000"/>
          <w:spacing w:val="0"/>
          <w:sz w:val="24"/>
          <w:lang w:eastAsia="zh-TW"/>
        </w:rPr>
        <w:t>16</w:t>
      </w:r>
      <w:r w:rsidRPr="00A47E19">
        <w:rPr>
          <w:rFonts w:eastAsia="標楷體" w:cs="Arial Unicode MS" w:hint="eastAsia"/>
          <w:snapToGrid w:val="0"/>
          <w:color w:val="FF0000"/>
          <w:spacing w:val="0"/>
          <w:sz w:val="24"/>
          <w:lang w:eastAsia="zh-TW"/>
        </w:rPr>
        <w:t>點</w:t>
      </w:r>
      <w:r w:rsidR="00422153" w:rsidRPr="00422153">
        <w:rPr>
          <w:rFonts w:eastAsia="標楷體" w:hAnsi="標楷體" w:cs="Arial Unicode MS" w:hint="eastAsia"/>
          <w:snapToGrid w:val="0"/>
          <w:color w:val="FF0000"/>
          <w:sz w:val="24"/>
          <w:szCs w:val="24"/>
          <w:lang w:eastAsia="zh-TW"/>
        </w:rPr>
        <w:t>，與後段距離</w:t>
      </w:r>
      <w:r w:rsidR="00422153" w:rsidRPr="00422153">
        <w:rPr>
          <w:rFonts w:eastAsia="標楷體" w:hAnsi="標楷體" w:cs="Arial Unicode MS" w:hint="eastAsia"/>
          <w:snapToGrid w:val="0"/>
          <w:color w:val="FF0000"/>
          <w:sz w:val="24"/>
          <w:szCs w:val="24"/>
          <w:lang w:eastAsia="zh-TW"/>
        </w:rPr>
        <w:t xml:space="preserve">6 </w:t>
      </w:r>
      <w:r w:rsidR="00422153" w:rsidRPr="00422153">
        <w:rPr>
          <w:rFonts w:eastAsia="標楷體" w:hAnsi="標楷體" w:cs="Arial Unicode MS" w:hint="eastAsia"/>
          <w:snapToGrid w:val="0"/>
          <w:color w:val="FF0000"/>
          <w:sz w:val="24"/>
          <w:szCs w:val="24"/>
          <w:lang w:eastAsia="zh-TW"/>
        </w:rPr>
        <w:t>點</w:t>
      </w:r>
      <w:r w:rsidRPr="00A47E19">
        <w:rPr>
          <w:rFonts w:eastAsia="標楷體" w:cs="Arial Unicode MS" w:hint="eastAsia"/>
          <w:snapToGrid w:val="0"/>
          <w:color w:val="FF0000"/>
          <w:spacing w:val="0"/>
          <w:sz w:val="24"/>
          <w:lang w:eastAsia="zh-TW"/>
        </w:rPr>
        <w:t>。</w:t>
      </w:r>
    </w:p>
    <w:p w:rsidR="0065613B" w:rsidRPr="00A47E19" w:rsidRDefault="00034B09" w:rsidP="009B0D54">
      <w:pPr>
        <w:pStyle w:val="a3"/>
        <w:widowControl w:val="0"/>
        <w:numPr>
          <w:ilvl w:val="0"/>
          <w:numId w:val="42"/>
        </w:numPr>
        <w:tabs>
          <w:tab w:val="clear" w:pos="480"/>
          <w:tab w:val="num" w:pos="426"/>
        </w:tabs>
        <w:adjustRightInd w:val="0"/>
        <w:snapToGrid w:val="0"/>
        <w:spacing w:after="120" w:line="320" w:lineRule="atLeast"/>
        <w:rPr>
          <w:rFonts w:eastAsia="標楷體"/>
          <w:snapToGrid w:val="0"/>
          <w:spacing w:val="0"/>
          <w:lang w:eastAsia="zh-TW"/>
        </w:rPr>
      </w:pP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頁碼</w:t>
      </w:r>
      <w:r w:rsidR="00450DCD" w:rsidRPr="00A47E19">
        <w:rPr>
          <w:rFonts w:eastAsia="標楷體" w:hAnsi="標楷體" w:cs="Arial Unicode MS" w:hint="eastAsia"/>
          <w:snapToGrid w:val="0"/>
          <w:color w:val="FF0000"/>
          <w:spacing w:val="0"/>
          <w:sz w:val="24"/>
          <w:szCs w:val="24"/>
          <w:lang w:eastAsia="zh-TW"/>
        </w:rPr>
        <w:t>字體為</w:t>
      </w:r>
      <w:r w:rsidR="00450DCD" w:rsidRPr="00A47E19">
        <w:rPr>
          <w:rFonts w:eastAsia="標楷體" w:cs="Arial Unicode MS" w:hint="eastAsia"/>
          <w:snapToGrid w:val="0"/>
          <w:color w:val="FF0000"/>
          <w:spacing w:val="0"/>
          <w:sz w:val="24"/>
          <w:szCs w:val="24"/>
          <w:lang w:eastAsia="zh-TW"/>
        </w:rPr>
        <w:t>10 PT</w:t>
      </w:r>
      <w:r w:rsidR="00450DCD" w:rsidRPr="00A47E19">
        <w:rPr>
          <w:rFonts w:eastAsia="標楷體" w:cs="Arial Unicode MS" w:hint="eastAsia"/>
          <w:snapToGrid w:val="0"/>
          <w:color w:val="FF0000"/>
          <w:spacing w:val="0"/>
          <w:sz w:val="24"/>
          <w:szCs w:val="24"/>
          <w:lang w:eastAsia="zh-TW"/>
        </w:rPr>
        <w:t>，並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請以阿拉伯數字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1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、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2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、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3</w:t>
      </w:r>
      <w:r w:rsidR="0038536A"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…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順序標在每頁下方</w:t>
      </w:r>
      <w:r w:rsidR="00C43A06" w:rsidRPr="00A47E19">
        <w:rPr>
          <w:rFonts w:eastAsia="標楷體" w:hint="eastAsia"/>
          <w:snapToGrid w:val="0"/>
          <w:spacing w:val="0"/>
          <w:sz w:val="24"/>
          <w:szCs w:val="24"/>
          <w:lang w:eastAsia="zh-TW"/>
        </w:rPr>
        <w:t>正</w:t>
      </w:r>
      <w:r w:rsidRPr="00A47E19">
        <w:rPr>
          <w:rFonts w:eastAsia="標楷體"/>
          <w:snapToGrid w:val="0"/>
          <w:spacing w:val="0"/>
          <w:sz w:val="24"/>
          <w:szCs w:val="24"/>
          <w:lang w:eastAsia="zh-TW"/>
        </w:rPr>
        <w:t>中央。</w:t>
      </w:r>
    </w:p>
    <w:p w:rsidR="00034B09" w:rsidRPr="00A47E19" w:rsidRDefault="00034B09" w:rsidP="0065613B">
      <w:pPr>
        <w:pStyle w:val="a3"/>
        <w:widowControl w:val="0"/>
        <w:adjustRightInd w:val="0"/>
        <w:snapToGrid w:val="0"/>
        <w:spacing w:after="120" w:line="320" w:lineRule="atLeast"/>
        <w:ind w:firstLine="0"/>
        <w:rPr>
          <w:rFonts w:eastAsia="標楷體"/>
          <w:snapToGrid w:val="0"/>
          <w:spacing w:val="0"/>
          <w:sz w:val="24"/>
          <w:szCs w:val="24"/>
          <w:lang w:eastAsia="zh-TW"/>
        </w:rPr>
      </w:pPr>
    </w:p>
    <w:p w:rsidR="00034B09" w:rsidRPr="00A47E19" w:rsidRDefault="00034B09" w:rsidP="009441C4">
      <w:pPr>
        <w:pStyle w:val="keywords"/>
        <w:widowControl w:val="0"/>
        <w:numPr>
          <w:ilvl w:val="0"/>
          <w:numId w:val="35"/>
        </w:numPr>
        <w:tabs>
          <w:tab w:val="clear" w:pos="576"/>
          <w:tab w:val="num" w:pos="284"/>
        </w:tabs>
        <w:adjustRightInd w:val="0"/>
        <w:snapToGrid w:val="0"/>
        <w:spacing w:line="320" w:lineRule="atLeast"/>
        <w:ind w:firstLine="0"/>
        <w:jc w:val="center"/>
        <w:rPr>
          <w:rFonts w:eastAsia="標楷體"/>
          <w:i w:val="0"/>
          <w:snapToGrid w:val="0"/>
          <w:sz w:val="28"/>
          <w:szCs w:val="28"/>
          <w:lang w:eastAsia="zh-TW"/>
        </w:rPr>
      </w:pPr>
      <w:r w:rsidRPr="00A47E19">
        <w:rPr>
          <w:rFonts w:eastAsia="標楷體" w:hint="eastAsia"/>
          <w:i w:val="0"/>
          <w:snapToGrid w:val="0"/>
          <w:sz w:val="28"/>
          <w:szCs w:val="28"/>
          <w:lang w:eastAsia="zh-TW"/>
        </w:rPr>
        <w:t>公式圖表</w:t>
      </w:r>
    </w:p>
    <w:p w:rsidR="00034B09" w:rsidRPr="00A47E19" w:rsidRDefault="00034B09" w:rsidP="009441C4">
      <w:pPr>
        <w:pStyle w:val="keywords"/>
        <w:widowControl w:val="0"/>
        <w:numPr>
          <w:ilvl w:val="1"/>
          <w:numId w:val="35"/>
        </w:numPr>
        <w:tabs>
          <w:tab w:val="clear" w:pos="360"/>
          <w:tab w:val="num" w:pos="426"/>
        </w:tabs>
        <w:adjustRightInd w:val="0"/>
        <w:snapToGrid w:val="0"/>
        <w:spacing w:line="320" w:lineRule="atLeast"/>
        <w:ind w:left="426" w:hanging="426"/>
        <w:rPr>
          <w:rFonts w:eastAsia="標楷體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 w:hint="eastAsia"/>
          <w:i w:val="0"/>
          <w:snapToGrid w:val="0"/>
          <w:sz w:val="24"/>
          <w:szCs w:val="24"/>
          <w:lang w:eastAsia="zh-TW"/>
        </w:rPr>
        <w:t>公式</w:t>
      </w:r>
    </w:p>
    <w:p w:rsidR="00034B09" w:rsidRPr="00A47E19" w:rsidRDefault="00034B09" w:rsidP="009441C4">
      <w:pPr>
        <w:pStyle w:val="keywords"/>
        <w:widowControl w:val="0"/>
        <w:adjustRightInd w:val="0"/>
        <w:snapToGrid w:val="0"/>
        <w:spacing w:line="320" w:lineRule="atLeast"/>
        <w:ind w:firstLineChars="200" w:firstLine="480"/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公式應於上下</w:t>
      </w:r>
      <w:r w:rsidR="00035DAC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各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留一行空白。方程式</w:t>
      </w:r>
      <w:r w:rsidR="0038536A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以阿拉伯數字</w:t>
      </w:r>
      <w:r w:rsidR="0038536A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1</w:t>
      </w:r>
      <w:r w:rsidR="0038536A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、</w:t>
      </w:r>
      <w:r w:rsidR="0038536A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2</w:t>
      </w:r>
      <w:r w:rsidR="0038536A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、</w:t>
      </w:r>
      <w:r w:rsidR="0038536A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3…</w:t>
      </w:r>
      <w:r w:rsidR="0038536A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依</w:t>
      </w:r>
      <w:r w:rsidR="0038536A"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序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編號，編號靠右對齊並從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(1)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開始。</w:t>
      </w:r>
    </w:p>
    <w:p w:rsidR="00F5511A" w:rsidRPr="00A47E19" w:rsidRDefault="00F5511A" w:rsidP="009441C4">
      <w:pPr>
        <w:pStyle w:val="keywords"/>
        <w:widowControl w:val="0"/>
        <w:adjustRightInd w:val="0"/>
        <w:snapToGrid w:val="0"/>
        <w:spacing w:line="320" w:lineRule="atLeast"/>
        <w:ind w:firstLineChars="200" w:firstLine="480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</w:p>
    <w:p w:rsidR="00034B09" w:rsidRPr="00A47E19" w:rsidRDefault="00034B09" w:rsidP="009441C4">
      <w:pPr>
        <w:pStyle w:val="keywords"/>
        <w:widowControl w:val="0"/>
        <w:adjustRightInd w:val="0"/>
        <w:snapToGrid w:val="0"/>
        <w:spacing w:line="320" w:lineRule="atLeast"/>
        <w:ind w:firstLine="0"/>
        <w:jc w:val="right"/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/>
          <w:b w:val="0"/>
          <w:i w:val="0"/>
          <w:snapToGrid w:val="0"/>
          <w:position w:val="-24"/>
          <w:sz w:val="24"/>
          <w:szCs w:val="24"/>
        </w:rPr>
        <w:object w:dxaOrig="2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.75pt" o:ole="" fillcolor="window">
            <v:imagedata r:id="rId8" o:title=""/>
          </v:shape>
          <o:OLEObject Type="Embed" ProgID="Equation.3" ShapeID="_x0000_i1025" DrawAspect="Content" ObjectID="_1729065545" r:id="rId9"/>
        </w:objec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 xml:space="preserve">                </w:t>
      </w:r>
      <w:r w:rsidR="00C43A0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(</w:t>
      </w:r>
      <w:r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1</w:t>
      </w:r>
      <w:r w:rsidR="00C43A0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)</w:t>
      </w:r>
    </w:p>
    <w:p w:rsidR="00F5511A" w:rsidRPr="00A47E19" w:rsidRDefault="00F5511A" w:rsidP="009441C4">
      <w:pPr>
        <w:pStyle w:val="keywords"/>
        <w:widowControl w:val="0"/>
        <w:adjustRightInd w:val="0"/>
        <w:snapToGrid w:val="0"/>
        <w:spacing w:line="320" w:lineRule="atLeast"/>
        <w:ind w:firstLine="0"/>
        <w:jc w:val="right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</w:p>
    <w:p w:rsidR="00034B09" w:rsidRPr="00A47E19" w:rsidRDefault="00034B09" w:rsidP="009441C4">
      <w:pPr>
        <w:pStyle w:val="keywords"/>
        <w:widowControl w:val="0"/>
        <w:numPr>
          <w:ilvl w:val="1"/>
          <w:numId w:val="35"/>
        </w:numPr>
        <w:tabs>
          <w:tab w:val="clear" w:pos="360"/>
          <w:tab w:val="num" w:pos="426"/>
        </w:tabs>
        <w:adjustRightInd w:val="0"/>
        <w:snapToGrid w:val="0"/>
        <w:spacing w:line="320" w:lineRule="atLeast"/>
        <w:ind w:left="426" w:hanging="426"/>
        <w:rPr>
          <w:rFonts w:eastAsia="標楷體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 w:hint="eastAsia"/>
          <w:i w:val="0"/>
          <w:snapToGrid w:val="0"/>
          <w:sz w:val="24"/>
          <w:szCs w:val="24"/>
          <w:lang w:eastAsia="zh-TW"/>
        </w:rPr>
        <w:t>圖表</w:t>
      </w:r>
    </w:p>
    <w:p w:rsidR="0038536A" w:rsidRPr="00A47E19" w:rsidRDefault="0038536A" w:rsidP="00517EB1">
      <w:pPr>
        <w:pStyle w:val="keywords"/>
        <w:widowControl w:val="0"/>
        <w:adjustRightInd w:val="0"/>
        <w:snapToGrid w:val="0"/>
        <w:spacing w:line="320" w:lineRule="atLeast"/>
        <w:ind w:firstLineChars="200" w:firstLine="480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表及圖可列在文中或參考文獻之後，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並請自行</w:t>
      </w:r>
      <w:r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說明內容。</w:t>
      </w:r>
      <w:r w:rsidRPr="00A47E19">
        <w:rPr>
          <w:rFonts w:eastAsia="標楷體" w:hint="eastAsia"/>
          <w:b w:val="0"/>
          <w:i w:val="0"/>
          <w:snapToGrid w:val="0"/>
          <w:sz w:val="24"/>
          <w:lang w:eastAsia="zh-TW"/>
        </w:rPr>
        <w:t>各表、圖請附標題，表標題放置於表之上方，圖標題放置於圖之下方。</w:t>
      </w:r>
    </w:p>
    <w:p w:rsidR="000A093C" w:rsidRPr="00A47E19" w:rsidRDefault="000A093C" w:rsidP="009441C4">
      <w:pPr>
        <w:pStyle w:val="keywords"/>
        <w:widowControl w:val="0"/>
        <w:adjustRightInd w:val="0"/>
        <w:snapToGrid w:val="0"/>
        <w:spacing w:line="320" w:lineRule="atLeast"/>
        <w:ind w:firstLineChars="200" w:firstLine="480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下列</w:t>
      </w:r>
      <w:r w:rsidR="0038536A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圖一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與</w:t>
      </w:r>
      <w:r w:rsidR="0038536A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表一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為範例格式。</w:t>
      </w:r>
    </w:p>
    <w:p w:rsidR="0038536A" w:rsidRPr="00A47E19" w:rsidRDefault="001B6465" w:rsidP="009441C4">
      <w:pPr>
        <w:pStyle w:val="keywords"/>
        <w:widowControl w:val="0"/>
        <w:adjustRightInd w:val="0"/>
        <w:snapToGrid w:val="0"/>
        <w:spacing w:line="320" w:lineRule="atLeast"/>
        <w:ind w:firstLine="0"/>
        <w:jc w:val="center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drawing>
          <wp:inline distT="0" distB="0" distL="0" distR="0">
            <wp:extent cx="2105025" cy="2028825"/>
            <wp:effectExtent l="0" t="0" r="0" b="0"/>
            <wp:docPr id="2" name="圖片 2" descr="描述: adjust_norm_corr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adjust_norm_correc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A" w:rsidRPr="00A47E19" w:rsidRDefault="0038536A" w:rsidP="009441C4">
      <w:pPr>
        <w:pStyle w:val="keywords"/>
        <w:widowControl w:val="0"/>
        <w:adjustRightInd w:val="0"/>
        <w:snapToGrid w:val="0"/>
        <w:spacing w:line="320" w:lineRule="atLeast"/>
        <w:ind w:firstLine="0"/>
        <w:jc w:val="center"/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圖一</w:t>
      </w:r>
      <w:r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 xml:space="preserve"> xxxx</w:t>
      </w:r>
      <w:r w:rsidRPr="00A47E19">
        <w:rPr>
          <w:rFonts w:eastAsia="標楷體"/>
          <w:b w:val="0"/>
          <w:i w:val="0"/>
          <w:snapToGrid w:val="0"/>
          <w:sz w:val="24"/>
          <w:szCs w:val="24"/>
          <w:lang w:eastAsia="zh-TW"/>
        </w:rPr>
        <w:t>量測圖</w:t>
      </w:r>
    </w:p>
    <w:p w:rsidR="0038536A" w:rsidRPr="00A47E19" w:rsidRDefault="0038536A" w:rsidP="009441C4">
      <w:pPr>
        <w:pStyle w:val="tablehead"/>
        <w:widowControl w:val="0"/>
        <w:numPr>
          <w:ilvl w:val="0"/>
          <w:numId w:val="0"/>
        </w:numPr>
        <w:adjustRightInd w:val="0"/>
        <w:snapToGrid w:val="0"/>
        <w:spacing w:before="200" w:line="320" w:lineRule="atLeast"/>
        <w:rPr>
          <w:rFonts w:eastAsia="標楷體" w:hint="eastAsia"/>
          <w:snapToGrid w:val="0"/>
          <w:sz w:val="24"/>
          <w:szCs w:val="24"/>
          <w:lang w:eastAsia="zh-TW"/>
        </w:rPr>
      </w:pPr>
    </w:p>
    <w:p w:rsidR="00034B09" w:rsidRPr="00A47E19" w:rsidRDefault="00034B09" w:rsidP="009441C4">
      <w:pPr>
        <w:pStyle w:val="tablehead"/>
        <w:widowControl w:val="0"/>
        <w:numPr>
          <w:ilvl w:val="0"/>
          <w:numId w:val="0"/>
        </w:numPr>
        <w:adjustRightInd w:val="0"/>
        <w:snapToGrid w:val="0"/>
        <w:spacing w:before="200" w:line="320" w:lineRule="atLeast"/>
        <w:rPr>
          <w:rFonts w:eastAsia="標楷體"/>
          <w:snapToGrid w:val="0"/>
          <w:sz w:val="24"/>
          <w:szCs w:val="24"/>
        </w:rPr>
      </w:pPr>
      <w:r w:rsidRPr="00A47E19">
        <w:rPr>
          <w:rFonts w:eastAsia="標楷體"/>
          <w:snapToGrid w:val="0"/>
          <w:sz w:val="24"/>
          <w:szCs w:val="24"/>
          <w:lang w:eastAsia="zh-TW"/>
        </w:rPr>
        <w:t>表一</w:t>
      </w:r>
      <w:r w:rsidRPr="00A47E19">
        <w:rPr>
          <w:rFonts w:eastAsia="標楷體"/>
          <w:snapToGrid w:val="0"/>
          <w:sz w:val="24"/>
          <w:szCs w:val="24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4"/>
        </w:rPr>
        <w:t>Table Type Styles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68"/>
        <w:gridCol w:w="1306"/>
        <w:gridCol w:w="1134"/>
      </w:tblGrid>
      <w:tr w:rsidR="00034B09" w:rsidRPr="00A47E19" w:rsidTr="00422153">
        <w:trPr>
          <w:cantSplit/>
          <w:trHeight w:val="240"/>
          <w:tblHeader/>
          <w:jc w:val="center"/>
        </w:trPr>
        <w:tc>
          <w:tcPr>
            <w:tcW w:w="851" w:type="dxa"/>
            <w:vMerge w:val="restart"/>
            <w:vAlign w:val="center"/>
          </w:tcPr>
          <w:p w:rsidR="00034B09" w:rsidRPr="00A47E19" w:rsidRDefault="00034B09" w:rsidP="009441C4">
            <w:pPr>
              <w:pStyle w:val="tablecolhead"/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b w:val="0"/>
                <w:snapToGrid w:val="0"/>
                <w:sz w:val="24"/>
                <w:szCs w:val="24"/>
              </w:rPr>
            </w:pPr>
            <w:r w:rsidRPr="00A47E19">
              <w:rPr>
                <w:rFonts w:eastAsia="標楷體"/>
                <w:b w:val="0"/>
                <w:snapToGrid w:val="0"/>
                <w:sz w:val="24"/>
                <w:szCs w:val="24"/>
              </w:rPr>
              <w:lastRenderedPageBreak/>
              <w:t>Table Head</w:t>
            </w:r>
          </w:p>
        </w:tc>
        <w:tc>
          <w:tcPr>
            <w:tcW w:w="3908" w:type="dxa"/>
            <w:gridSpan w:val="3"/>
            <w:vAlign w:val="center"/>
          </w:tcPr>
          <w:p w:rsidR="00034B09" w:rsidRPr="00A47E19" w:rsidRDefault="00034B09" w:rsidP="009441C4">
            <w:pPr>
              <w:pStyle w:val="tablecolhead"/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b w:val="0"/>
                <w:snapToGrid w:val="0"/>
                <w:sz w:val="24"/>
                <w:szCs w:val="24"/>
              </w:rPr>
            </w:pPr>
            <w:r w:rsidRPr="00A47E19">
              <w:rPr>
                <w:rFonts w:eastAsia="標楷體"/>
                <w:b w:val="0"/>
                <w:snapToGrid w:val="0"/>
                <w:sz w:val="24"/>
                <w:szCs w:val="24"/>
              </w:rPr>
              <w:t>Table Column Head</w:t>
            </w:r>
          </w:p>
        </w:tc>
      </w:tr>
      <w:tr w:rsidR="00034B09" w:rsidRPr="00A47E19" w:rsidTr="00422153">
        <w:trPr>
          <w:cantSplit/>
          <w:trHeight w:val="240"/>
          <w:tblHeader/>
          <w:jc w:val="center"/>
        </w:trPr>
        <w:tc>
          <w:tcPr>
            <w:tcW w:w="851" w:type="dxa"/>
            <w:vMerge/>
          </w:tcPr>
          <w:p w:rsidR="00034B09" w:rsidRPr="00A47E19" w:rsidRDefault="00034B09" w:rsidP="009441C4">
            <w:pPr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snapToGrid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034B09" w:rsidRPr="00A47E19" w:rsidRDefault="00034B09" w:rsidP="009441C4">
            <w:pPr>
              <w:pStyle w:val="tablecolsubhead"/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b w:val="0"/>
                <w:i w:val="0"/>
                <w:snapToGrid w:val="0"/>
                <w:sz w:val="24"/>
                <w:szCs w:val="24"/>
              </w:rPr>
            </w:pPr>
            <w:r w:rsidRPr="00A47E19">
              <w:rPr>
                <w:rFonts w:eastAsia="標楷體"/>
                <w:b w:val="0"/>
                <w:i w:val="0"/>
                <w:snapToGrid w:val="0"/>
                <w:sz w:val="24"/>
                <w:szCs w:val="24"/>
              </w:rPr>
              <w:t>Table column subhead</w:t>
            </w:r>
          </w:p>
        </w:tc>
        <w:tc>
          <w:tcPr>
            <w:tcW w:w="1306" w:type="dxa"/>
            <w:vAlign w:val="center"/>
          </w:tcPr>
          <w:p w:rsidR="00034B09" w:rsidRPr="00A47E19" w:rsidRDefault="00034B09" w:rsidP="009441C4">
            <w:pPr>
              <w:pStyle w:val="tablecolsubhead"/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b w:val="0"/>
                <w:i w:val="0"/>
                <w:snapToGrid w:val="0"/>
                <w:sz w:val="24"/>
                <w:szCs w:val="24"/>
              </w:rPr>
            </w:pPr>
            <w:r w:rsidRPr="00A47E19">
              <w:rPr>
                <w:rFonts w:eastAsia="標楷體"/>
                <w:b w:val="0"/>
                <w:i w:val="0"/>
                <w:snapToGrid w:val="0"/>
                <w:sz w:val="24"/>
                <w:szCs w:val="24"/>
              </w:rPr>
              <w:t>Subhead</w:t>
            </w:r>
          </w:p>
        </w:tc>
        <w:tc>
          <w:tcPr>
            <w:tcW w:w="1134" w:type="dxa"/>
            <w:vAlign w:val="center"/>
          </w:tcPr>
          <w:p w:rsidR="00034B09" w:rsidRPr="00A47E19" w:rsidRDefault="00034B09" w:rsidP="009441C4">
            <w:pPr>
              <w:pStyle w:val="tablecolsubhead"/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b w:val="0"/>
                <w:i w:val="0"/>
                <w:snapToGrid w:val="0"/>
                <w:sz w:val="24"/>
                <w:szCs w:val="24"/>
              </w:rPr>
            </w:pPr>
            <w:r w:rsidRPr="00A47E19">
              <w:rPr>
                <w:rFonts w:eastAsia="標楷體"/>
                <w:b w:val="0"/>
                <w:i w:val="0"/>
                <w:snapToGrid w:val="0"/>
                <w:sz w:val="24"/>
                <w:szCs w:val="24"/>
              </w:rPr>
              <w:t>Subhead</w:t>
            </w:r>
          </w:p>
        </w:tc>
      </w:tr>
      <w:tr w:rsidR="00034B09" w:rsidRPr="00A47E19" w:rsidTr="00422153">
        <w:trPr>
          <w:trHeight w:val="320"/>
          <w:jc w:val="center"/>
        </w:trPr>
        <w:tc>
          <w:tcPr>
            <w:tcW w:w="851" w:type="dxa"/>
            <w:vAlign w:val="center"/>
          </w:tcPr>
          <w:p w:rsidR="00034B09" w:rsidRPr="00A47E19" w:rsidRDefault="00034B09" w:rsidP="009441C4">
            <w:pPr>
              <w:pStyle w:val="tablecopy"/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snapToGrid w:val="0"/>
                <w:sz w:val="24"/>
                <w:szCs w:val="24"/>
              </w:rPr>
            </w:pPr>
            <w:r w:rsidRPr="00A47E19">
              <w:rPr>
                <w:rFonts w:eastAsia="標楷體"/>
                <w:snapToGrid w:val="0"/>
                <w:sz w:val="24"/>
                <w:szCs w:val="24"/>
              </w:rPr>
              <w:t>copy</w:t>
            </w:r>
          </w:p>
        </w:tc>
        <w:tc>
          <w:tcPr>
            <w:tcW w:w="1468" w:type="dxa"/>
            <w:vAlign w:val="center"/>
          </w:tcPr>
          <w:p w:rsidR="00034B09" w:rsidRPr="00A47E19" w:rsidRDefault="00034B09" w:rsidP="009441C4">
            <w:pPr>
              <w:pStyle w:val="tablecopy"/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snapToGrid w:val="0"/>
                <w:sz w:val="24"/>
                <w:szCs w:val="24"/>
              </w:rPr>
            </w:pPr>
            <w:r w:rsidRPr="00A47E19">
              <w:rPr>
                <w:rFonts w:eastAsia="標楷體"/>
                <w:snapToGrid w:val="0"/>
                <w:sz w:val="24"/>
                <w:szCs w:val="24"/>
              </w:rPr>
              <w:t>More table copy</w:t>
            </w:r>
            <w:r w:rsidRPr="00A47E19">
              <w:rPr>
                <w:rFonts w:eastAsia="標楷體"/>
                <w:snapToGrid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06" w:type="dxa"/>
            <w:vAlign w:val="center"/>
          </w:tcPr>
          <w:p w:rsidR="00034B09" w:rsidRPr="00A47E19" w:rsidRDefault="00034B09" w:rsidP="009441C4">
            <w:pPr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B09" w:rsidRPr="00A47E19" w:rsidRDefault="00034B09" w:rsidP="009441C4">
            <w:pPr>
              <w:widowControl w:val="0"/>
              <w:adjustRightInd w:val="0"/>
              <w:snapToGrid w:val="0"/>
              <w:spacing w:line="320" w:lineRule="atLeast"/>
              <w:rPr>
                <w:rFonts w:eastAsia="標楷體"/>
                <w:snapToGrid w:val="0"/>
                <w:sz w:val="24"/>
                <w:szCs w:val="24"/>
              </w:rPr>
            </w:pPr>
          </w:p>
        </w:tc>
      </w:tr>
    </w:tbl>
    <w:p w:rsidR="00C43A06" w:rsidRPr="00A47E19" w:rsidRDefault="00C43A06" w:rsidP="009441C4">
      <w:pPr>
        <w:pStyle w:val="keywords"/>
        <w:widowControl w:val="0"/>
        <w:adjustRightInd w:val="0"/>
        <w:snapToGrid w:val="0"/>
        <w:spacing w:line="320" w:lineRule="atLeast"/>
        <w:ind w:firstLine="0"/>
        <w:jc w:val="center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</w:p>
    <w:p w:rsidR="00034B09" w:rsidRPr="00A47E19" w:rsidRDefault="00BD188B" w:rsidP="009441C4">
      <w:pPr>
        <w:pStyle w:val="keywords"/>
        <w:widowControl w:val="0"/>
        <w:numPr>
          <w:ilvl w:val="0"/>
          <w:numId w:val="35"/>
        </w:numPr>
        <w:tabs>
          <w:tab w:val="clear" w:pos="576"/>
          <w:tab w:val="num" w:pos="284"/>
        </w:tabs>
        <w:adjustRightInd w:val="0"/>
        <w:snapToGrid w:val="0"/>
        <w:spacing w:line="320" w:lineRule="atLeast"/>
        <w:ind w:firstLine="0"/>
        <w:jc w:val="center"/>
        <w:rPr>
          <w:rFonts w:eastAsia="標楷體"/>
          <w:i w:val="0"/>
          <w:snapToGrid w:val="0"/>
          <w:sz w:val="28"/>
          <w:szCs w:val="28"/>
          <w:lang w:eastAsia="zh-TW"/>
        </w:rPr>
      </w:pPr>
      <w:r w:rsidRPr="00A47E19">
        <w:rPr>
          <w:rFonts w:eastAsia="標楷體" w:hint="eastAsia"/>
          <w:i w:val="0"/>
          <w:snapToGrid w:val="0"/>
          <w:sz w:val="28"/>
          <w:szCs w:val="28"/>
          <w:lang w:eastAsia="zh-TW"/>
        </w:rPr>
        <w:t>參考文獻</w:t>
      </w:r>
    </w:p>
    <w:p w:rsidR="00BD188B" w:rsidRPr="00A47E19" w:rsidRDefault="00BD188B" w:rsidP="00517EB1">
      <w:pPr>
        <w:pStyle w:val="keywords"/>
        <w:widowControl w:val="0"/>
        <w:adjustRightInd w:val="0"/>
        <w:snapToGrid w:val="0"/>
        <w:spacing w:line="320" w:lineRule="atLeast"/>
        <w:ind w:firstLineChars="200" w:firstLine="480"/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</w:pP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參考文獻應</w:t>
      </w:r>
      <w:r w:rsidR="00534333" w:rsidRPr="00A47E19">
        <w:rPr>
          <w:rFonts w:eastAsia="標楷體" w:hint="eastAsia"/>
          <w:b w:val="0"/>
          <w:i w:val="0"/>
          <w:snapToGrid w:val="0"/>
          <w:color w:val="FF0000"/>
          <w:sz w:val="24"/>
          <w:szCs w:val="24"/>
          <w:lang w:eastAsia="zh-TW"/>
        </w:rPr>
        <w:t>依序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包含</w:t>
      </w:r>
      <w:r w:rsidR="00534333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：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作者全名、論文題目、發表刊物或研討會名稱、頁碼與日期。文中引用時採用編碼方式如：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XXXXXXXXX</w:t>
      </w:r>
      <w:r w:rsidR="00C43A06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 xml:space="preserve"> 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[1]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。中英文之</w:t>
      </w:r>
      <w:r w:rsidR="00360479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書籍、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期刊、論文集之編排格式範例，請參考</w:t>
      </w:r>
      <w:r w:rsidR="00D81E93"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以</w:t>
      </w:r>
      <w:r w:rsidRPr="00A47E19">
        <w:rPr>
          <w:rFonts w:eastAsia="標楷體" w:hint="eastAsia"/>
          <w:b w:val="0"/>
          <w:i w:val="0"/>
          <w:snapToGrid w:val="0"/>
          <w:sz w:val="24"/>
          <w:szCs w:val="24"/>
          <w:lang w:eastAsia="zh-TW"/>
        </w:rPr>
        <w:t>下參考文獻部份。</w:t>
      </w:r>
    </w:p>
    <w:p w:rsidR="0038536A" w:rsidRPr="00A47E19" w:rsidRDefault="0038536A" w:rsidP="009441C4">
      <w:pPr>
        <w:pStyle w:val="keywords"/>
        <w:widowControl w:val="0"/>
        <w:adjustRightInd w:val="0"/>
        <w:snapToGrid w:val="0"/>
        <w:spacing w:line="320" w:lineRule="atLeast"/>
        <w:ind w:firstLineChars="200" w:firstLine="480"/>
        <w:rPr>
          <w:rFonts w:eastAsia="標楷體"/>
          <w:b w:val="0"/>
          <w:i w:val="0"/>
          <w:snapToGrid w:val="0"/>
          <w:sz w:val="24"/>
          <w:szCs w:val="24"/>
          <w:lang w:eastAsia="zh-TW"/>
        </w:rPr>
      </w:pPr>
    </w:p>
    <w:p w:rsidR="00B85190" w:rsidRPr="00A47E19" w:rsidRDefault="00B85190" w:rsidP="009441C4">
      <w:pPr>
        <w:pStyle w:val="keywords"/>
        <w:widowControl w:val="0"/>
        <w:numPr>
          <w:ilvl w:val="0"/>
          <w:numId w:val="35"/>
        </w:numPr>
        <w:tabs>
          <w:tab w:val="clear" w:pos="576"/>
          <w:tab w:val="num" w:pos="284"/>
        </w:tabs>
        <w:adjustRightInd w:val="0"/>
        <w:snapToGrid w:val="0"/>
        <w:spacing w:line="320" w:lineRule="atLeast"/>
        <w:rPr>
          <w:rFonts w:eastAsia="標楷體"/>
          <w:i w:val="0"/>
          <w:snapToGrid w:val="0"/>
          <w:sz w:val="24"/>
          <w:szCs w:val="28"/>
          <w:lang w:eastAsia="zh-TW"/>
        </w:rPr>
      </w:pPr>
      <w:r w:rsidRPr="00A47E19">
        <w:rPr>
          <w:rFonts w:eastAsia="標楷體" w:hint="eastAsia"/>
          <w:i w:val="0"/>
          <w:snapToGrid w:val="0"/>
          <w:sz w:val="24"/>
          <w:szCs w:val="28"/>
          <w:lang w:eastAsia="zh-TW"/>
        </w:rPr>
        <w:t>誌謝</w:t>
      </w:r>
      <w:r w:rsidRPr="00A47E19">
        <w:rPr>
          <w:rFonts w:eastAsia="標楷體" w:hint="eastAsia"/>
          <w:i w:val="0"/>
          <w:snapToGrid w:val="0"/>
          <w:sz w:val="24"/>
          <w:szCs w:val="28"/>
          <w:lang w:eastAsia="zh-TW"/>
        </w:rPr>
        <w:t xml:space="preserve"> (</w:t>
      </w:r>
      <w:r w:rsidRPr="00A47E19">
        <w:rPr>
          <w:rFonts w:eastAsia="標楷體" w:hint="eastAsia"/>
          <w:i w:val="0"/>
          <w:snapToGrid w:val="0"/>
          <w:sz w:val="24"/>
          <w:szCs w:val="28"/>
          <w:lang w:eastAsia="zh-TW"/>
        </w:rPr>
        <w:t>依各組需求填寫</w:t>
      </w:r>
      <w:r w:rsidRPr="00A47E19">
        <w:rPr>
          <w:rFonts w:eastAsia="標楷體" w:hint="eastAsia"/>
          <w:i w:val="0"/>
          <w:snapToGrid w:val="0"/>
          <w:sz w:val="24"/>
          <w:szCs w:val="28"/>
          <w:lang w:eastAsia="zh-TW"/>
        </w:rPr>
        <w:t>)</w:t>
      </w:r>
    </w:p>
    <w:p w:rsidR="00B85190" w:rsidRPr="00A47E19" w:rsidRDefault="00B85190" w:rsidP="009441C4">
      <w:pPr>
        <w:pStyle w:val="keywords"/>
        <w:widowControl w:val="0"/>
        <w:adjustRightInd w:val="0"/>
        <w:snapToGrid w:val="0"/>
        <w:spacing w:line="320" w:lineRule="atLeast"/>
        <w:ind w:left="1080" w:firstLine="0"/>
        <w:rPr>
          <w:rFonts w:eastAsia="標楷體"/>
          <w:i w:val="0"/>
          <w:snapToGrid w:val="0"/>
          <w:sz w:val="24"/>
          <w:szCs w:val="28"/>
          <w:lang w:eastAsia="zh-TW"/>
        </w:rPr>
      </w:pPr>
    </w:p>
    <w:p w:rsidR="00BD188B" w:rsidRPr="00A47E19" w:rsidRDefault="00B85190" w:rsidP="009441C4">
      <w:pPr>
        <w:pStyle w:val="keywords"/>
        <w:widowControl w:val="0"/>
        <w:numPr>
          <w:ilvl w:val="0"/>
          <w:numId w:val="35"/>
        </w:numPr>
        <w:tabs>
          <w:tab w:val="clear" w:pos="576"/>
          <w:tab w:val="num" w:pos="284"/>
        </w:tabs>
        <w:adjustRightInd w:val="0"/>
        <w:snapToGrid w:val="0"/>
        <w:spacing w:line="320" w:lineRule="atLeast"/>
        <w:ind w:firstLine="0"/>
        <w:jc w:val="center"/>
        <w:rPr>
          <w:rFonts w:eastAsia="標楷體"/>
          <w:i w:val="0"/>
          <w:snapToGrid w:val="0"/>
          <w:sz w:val="28"/>
          <w:szCs w:val="28"/>
          <w:lang w:eastAsia="zh-TW"/>
        </w:rPr>
      </w:pPr>
      <w:r w:rsidRPr="00A47E19">
        <w:rPr>
          <w:rFonts w:eastAsia="標楷體"/>
          <w:i w:val="0"/>
          <w:snapToGrid w:val="0"/>
          <w:sz w:val="28"/>
          <w:szCs w:val="28"/>
        </w:rPr>
        <w:t>參考文獻</w:t>
      </w:r>
    </w:p>
    <w:p w:rsidR="008E792D" w:rsidRPr="00A47E19" w:rsidRDefault="00BD188B" w:rsidP="005479B9">
      <w:pPr>
        <w:pStyle w:val="references"/>
        <w:tabs>
          <w:tab w:val="clear" w:pos="360"/>
          <w:tab w:val="num" w:pos="426"/>
        </w:tabs>
        <w:adjustRightInd w:val="0"/>
        <w:snapToGrid w:val="0"/>
        <w:spacing w:after="120" w:line="320" w:lineRule="atLeast"/>
        <w:ind w:left="427" w:hangingChars="178" w:hanging="427"/>
        <w:rPr>
          <w:rFonts w:eastAsia="標楷體"/>
          <w:snapToGrid w:val="0"/>
          <w:sz w:val="24"/>
          <w:szCs w:val="20"/>
        </w:rPr>
      </w:pPr>
      <w:r w:rsidRPr="00A47E19">
        <w:rPr>
          <w:rFonts w:eastAsia="標楷體"/>
          <w:snapToGrid w:val="0"/>
          <w:sz w:val="24"/>
          <w:szCs w:val="20"/>
        </w:rPr>
        <w:t xml:space="preserve">B. Razavi, RF Microelectronics, </w:t>
      </w:r>
      <w:smartTag w:uri="urn:schemas-microsoft-com:office:smarttags" w:element="place">
        <w:smartTag w:uri="urn:schemas-microsoft-com:office:smarttags" w:element="City">
          <w:r w:rsidRPr="00A47E19">
            <w:rPr>
              <w:rFonts w:eastAsia="標楷體"/>
              <w:snapToGrid w:val="0"/>
              <w:sz w:val="24"/>
              <w:szCs w:val="20"/>
            </w:rPr>
            <w:t>Upper Saddle River</w:t>
          </w:r>
        </w:smartTag>
        <w:r w:rsidRPr="00A47E19">
          <w:rPr>
            <w:rFonts w:eastAsia="標楷體"/>
            <w:snapToGrid w:val="0"/>
            <w:sz w:val="24"/>
            <w:szCs w:val="20"/>
          </w:rPr>
          <w:t xml:space="preserve">, </w:t>
        </w:r>
        <w:smartTag w:uri="urn:schemas-microsoft-com:office:smarttags" w:element="State">
          <w:r w:rsidRPr="00A47E19">
            <w:rPr>
              <w:rFonts w:eastAsia="標楷體"/>
              <w:snapToGrid w:val="0"/>
              <w:sz w:val="24"/>
              <w:szCs w:val="20"/>
            </w:rPr>
            <w:t>NJ</w:t>
          </w:r>
        </w:smartTag>
      </w:smartTag>
      <w:r w:rsidRPr="00A47E19">
        <w:rPr>
          <w:rFonts w:eastAsia="標楷體"/>
          <w:snapToGrid w:val="0"/>
          <w:sz w:val="24"/>
          <w:szCs w:val="20"/>
        </w:rPr>
        <w:t>: Prentice-Hall, 1998.</w:t>
      </w:r>
    </w:p>
    <w:p w:rsidR="00360479" w:rsidRPr="00A47E19" w:rsidRDefault="00360479" w:rsidP="005479B9">
      <w:pPr>
        <w:pStyle w:val="references"/>
        <w:tabs>
          <w:tab w:val="clear" w:pos="360"/>
          <w:tab w:val="num" w:pos="426"/>
        </w:tabs>
        <w:adjustRightInd w:val="0"/>
        <w:snapToGrid w:val="0"/>
        <w:spacing w:after="120" w:line="320" w:lineRule="atLeast"/>
        <w:ind w:left="427" w:hangingChars="178" w:hanging="427"/>
        <w:rPr>
          <w:rFonts w:eastAsia="標楷體" w:hint="eastAsia"/>
          <w:snapToGrid w:val="0"/>
          <w:sz w:val="24"/>
          <w:szCs w:val="20"/>
        </w:rPr>
      </w:pPr>
      <w:r w:rsidRPr="00A47E19">
        <w:rPr>
          <w:rFonts w:eastAsia="標楷體"/>
          <w:snapToGrid w:val="0"/>
          <w:sz w:val="24"/>
          <w:szCs w:val="20"/>
        </w:rPr>
        <w:lastRenderedPageBreak/>
        <w:t>H.</w:t>
      </w:r>
      <w:r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>C. Wei, R.</w:t>
      </w:r>
      <w:r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>M. Weng, and S.</w:t>
      </w:r>
      <w:r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 xml:space="preserve">Y. Li, “A Broadband High Linearity and Isolation Down-Conversion Mixer for WiMAX Applications, ” </w:t>
      </w:r>
      <w:r w:rsidRPr="00A47E19">
        <w:rPr>
          <w:rFonts w:eastAsia="標楷體"/>
          <w:i/>
          <w:snapToGrid w:val="0"/>
          <w:sz w:val="24"/>
          <w:szCs w:val="20"/>
        </w:rPr>
        <w:t>Journal of Electromagnetic Waves and Applications</w:t>
      </w:r>
      <w:r w:rsidRPr="00A47E19">
        <w:rPr>
          <w:rFonts w:eastAsia="標楷體"/>
          <w:snapToGrid w:val="0"/>
          <w:sz w:val="24"/>
          <w:szCs w:val="20"/>
        </w:rPr>
        <w:t xml:space="preserve">, </w:t>
      </w:r>
      <w:r w:rsidRPr="00A47E19">
        <w:rPr>
          <w:rFonts w:eastAsia="標楷體" w:hint="eastAsia"/>
          <w:snapToGrid w:val="0"/>
          <w:sz w:val="24"/>
          <w:szCs w:val="20"/>
          <w:lang w:eastAsia="zh-TW"/>
        </w:rPr>
        <w:t>v</w:t>
      </w:r>
      <w:r w:rsidRPr="00A47E19">
        <w:rPr>
          <w:rFonts w:eastAsia="標楷體"/>
          <w:snapToGrid w:val="0"/>
          <w:sz w:val="24"/>
          <w:szCs w:val="20"/>
        </w:rPr>
        <w:t xml:space="preserve">ol. 23, </w:t>
      </w:r>
      <w:r w:rsidRPr="00A47E19">
        <w:rPr>
          <w:rFonts w:eastAsia="標楷體" w:hint="eastAsia"/>
          <w:snapToGrid w:val="0"/>
          <w:sz w:val="24"/>
          <w:szCs w:val="20"/>
          <w:lang w:eastAsia="zh-TW"/>
        </w:rPr>
        <w:t>n</w:t>
      </w:r>
      <w:r w:rsidRPr="00A47E19">
        <w:rPr>
          <w:rFonts w:eastAsia="標楷體"/>
          <w:snapToGrid w:val="0"/>
          <w:sz w:val="24"/>
          <w:szCs w:val="20"/>
        </w:rPr>
        <w:t>o. 11/12, pp.</w:t>
      </w:r>
      <w:r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>1555-1565,</w:t>
      </w:r>
      <w:r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>2009.</w:t>
      </w:r>
    </w:p>
    <w:p w:rsidR="00A6530A" w:rsidRPr="00A47E19" w:rsidRDefault="000A093C" w:rsidP="005479B9">
      <w:pPr>
        <w:pStyle w:val="references"/>
        <w:tabs>
          <w:tab w:val="clear" w:pos="360"/>
          <w:tab w:val="num" w:pos="426"/>
        </w:tabs>
        <w:adjustRightInd w:val="0"/>
        <w:snapToGrid w:val="0"/>
        <w:spacing w:after="120" w:line="320" w:lineRule="atLeast"/>
        <w:ind w:left="427" w:hangingChars="178" w:hanging="427"/>
        <w:rPr>
          <w:rFonts w:eastAsia="標楷體"/>
          <w:snapToGrid w:val="0"/>
          <w:sz w:val="24"/>
          <w:szCs w:val="20"/>
        </w:rPr>
      </w:pPr>
      <w:r w:rsidRPr="00A47E19">
        <w:rPr>
          <w:rFonts w:eastAsia="標楷體"/>
          <w:snapToGrid w:val="0"/>
          <w:sz w:val="24"/>
          <w:szCs w:val="20"/>
        </w:rPr>
        <w:t>R. C. Hwang, J. S. Shyan, H. C. Huang, and</w:t>
      </w:r>
      <w:r w:rsidR="00A6530A"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="00A6530A" w:rsidRPr="00A47E19">
        <w:rPr>
          <w:rFonts w:eastAsia="標楷體"/>
          <w:snapToGrid w:val="0"/>
          <w:sz w:val="24"/>
          <w:szCs w:val="20"/>
        </w:rPr>
        <w:t>H. Chao, “The Study of Weather Influence on Power Load Forecasting,</w:t>
      </w:r>
      <w:r w:rsidR="005479B9"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="00A6530A" w:rsidRPr="00A47E19">
        <w:rPr>
          <w:rFonts w:eastAsia="標楷體"/>
          <w:snapToGrid w:val="0"/>
          <w:sz w:val="24"/>
          <w:szCs w:val="20"/>
          <w:lang w:eastAsia="zh-TW"/>
        </w:rPr>
        <w:t>”</w:t>
      </w:r>
      <w:r w:rsidR="00A6530A"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="00A6530A" w:rsidRPr="00A47E19">
        <w:rPr>
          <w:rFonts w:eastAsia="標楷體"/>
          <w:snapToGrid w:val="0"/>
          <w:sz w:val="24"/>
          <w:szCs w:val="20"/>
        </w:rPr>
        <w:t>中國工程師學會、中國機械工程學會、</w:t>
      </w:r>
      <w:r w:rsidR="00A6530A" w:rsidRPr="00A47E19">
        <w:rPr>
          <w:rFonts w:eastAsia="標楷體"/>
          <w:snapToGrid w:val="0"/>
          <w:sz w:val="24"/>
          <w:szCs w:val="20"/>
        </w:rPr>
        <w:t xml:space="preserve"> </w:t>
      </w:r>
      <w:r w:rsidR="00A6530A" w:rsidRPr="00A47E19">
        <w:rPr>
          <w:rFonts w:eastAsia="標楷體"/>
          <w:snapToGrid w:val="0"/>
          <w:sz w:val="24"/>
          <w:szCs w:val="20"/>
        </w:rPr>
        <w:t>中國電機工程學會、高雄市分會，</w:t>
      </w:r>
      <w:r w:rsidR="00A6530A" w:rsidRPr="00A47E19">
        <w:rPr>
          <w:rFonts w:eastAsia="標楷體"/>
          <w:snapToGrid w:val="0"/>
          <w:sz w:val="24"/>
          <w:szCs w:val="20"/>
        </w:rPr>
        <w:t>84</w:t>
      </w:r>
      <w:r w:rsidR="00A6530A" w:rsidRPr="00A47E19">
        <w:rPr>
          <w:rFonts w:eastAsia="標楷體"/>
          <w:snapToGrid w:val="0"/>
          <w:sz w:val="24"/>
          <w:szCs w:val="20"/>
        </w:rPr>
        <w:t>年度聯合年會學術研討會論文集，</w:t>
      </w:r>
      <w:r w:rsidR="00A6530A" w:rsidRPr="00A47E19">
        <w:rPr>
          <w:rFonts w:eastAsia="標楷體"/>
          <w:snapToGrid w:val="0"/>
          <w:sz w:val="24"/>
          <w:szCs w:val="20"/>
        </w:rPr>
        <w:t xml:space="preserve"> </w:t>
      </w:r>
      <w:r w:rsidR="00A6530A" w:rsidRPr="00A47E19">
        <w:rPr>
          <w:rFonts w:eastAsia="標楷體"/>
          <w:snapToGrid w:val="0"/>
          <w:sz w:val="24"/>
          <w:szCs w:val="20"/>
        </w:rPr>
        <w:t>第二卷，第四期，</w:t>
      </w:r>
      <w:r w:rsidR="00A6530A" w:rsidRPr="00A47E19">
        <w:rPr>
          <w:rFonts w:eastAsia="標楷體"/>
          <w:snapToGrid w:val="0"/>
          <w:sz w:val="24"/>
          <w:szCs w:val="20"/>
        </w:rPr>
        <w:t>pp. 53-59, June, 1995, Kaohsiung, Taiwan, R.O.C.</w:t>
      </w:r>
    </w:p>
    <w:p w:rsidR="00A6530A" w:rsidRPr="00A47E19" w:rsidRDefault="0041199F" w:rsidP="005479B9">
      <w:pPr>
        <w:pStyle w:val="references"/>
        <w:tabs>
          <w:tab w:val="clear" w:pos="360"/>
          <w:tab w:val="num" w:pos="426"/>
        </w:tabs>
        <w:adjustRightInd w:val="0"/>
        <w:snapToGrid w:val="0"/>
        <w:spacing w:after="120" w:line="320" w:lineRule="atLeast"/>
        <w:ind w:left="427" w:hangingChars="178" w:hanging="427"/>
        <w:rPr>
          <w:rFonts w:eastAsia="標楷體" w:hint="eastAsia"/>
          <w:snapToGrid w:val="0"/>
          <w:sz w:val="24"/>
          <w:szCs w:val="20"/>
        </w:rPr>
      </w:pPr>
      <w:r w:rsidRPr="00A47E19">
        <w:rPr>
          <w:rFonts w:eastAsia="標楷體"/>
          <w:snapToGrid w:val="0"/>
          <w:sz w:val="24"/>
          <w:szCs w:val="20"/>
        </w:rPr>
        <w:t>T.</w:t>
      </w:r>
      <w:r w:rsidR="003E467F"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>Y. Yang, H.</w:t>
      </w:r>
      <w:r w:rsidR="003E467F"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>L. Tu, and H.</w:t>
      </w:r>
      <w:r w:rsidR="003E467F"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>K. Chiou, “Low-voltage high-linear and isolation transformer based mixer for direct conversion receiver,</w:t>
      </w:r>
      <w:r w:rsidR="005479B9" w:rsidRPr="00A47E19">
        <w:rPr>
          <w:rFonts w:eastAsia="標楷體" w:hint="eastAsia"/>
          <w:snapToGrid w:val="0"/>
          <w:sz w:val="24"/>
          <w:szCs w:val="20"/>
          <w:lang w:eastAsia="zh-TW"/>
        </w:rPr>
        <w:t xml:space="preserve"> </w:t>
      </w:r>
      <w:r w:rsidRPr="00A47E19">
        <w:rPr>
          <w:rFonts w:eastAsia="標楷體"/>
          <w:snapToGrid w:val="0"/>
          <w:sz w:val="24"/>
          <w:szCs w:val="20"/>
        </w:rPr>
        <w:t xml:space="preserve">” </w:t>
      </w:r>
      <w:r w:rsidRPr="00A47E19">
        <w:rPr>
          <w:rFonts w:eastAsia="標楷體"/>
          <w:i/>
          <w:snapToGrid w:val="0"/>
          <w:sz w:val="24"/>
          <w:szCs w:val="20"/>
        </w:rPr>
        <w:t>in Proc. IEEE Int. Symp. Circuits Syst</w:t>
      </w:r>
      <w:r w:rsidRPr="00A47E19">
        <w:rPr>
          <w:rFonts w:eastAsia="標楷體"/>
          <w:snapToGrid w:val="0"/>
          <w:sz w:val="24"/>
          <w:szCs w:val="20"/>
        </w:rPr>
        <w:t>., pp. 3754–3757</w:t>
      </w:r>
      <w:r w:rsidR="003E467F" w:rsidRPr="00A47E19">
        <w:rPr>
          <w:rFonts w:eastAsia="標楷體"/>
          <w:snapToGrid w:val="0"/>
          <w:sz w:val="24"/>
          <w:szCs w:val="20"/>
        </w:rPr>
        <w:t>, May 21–24, 2006</w:t>
      </w:r>
      <w:r w:rsidRPr="00A47E19">
        <w:rPr>
          <w:rFonts w:eastAsia="標楷體"/>
          <w:snapToGrid w:val="0"/>
          <w:sz w:val="24"/>
          <w:szCs w:val="20"/>
        </w:rPr>
        <w:t>.</w:t>
      </w:r>
    </w:p>
    <w:p w:rsidR="00A6530A" w:rsidRPr="00A47E19" w:rsidRDefault="00A6530A" w:rsidP="00A6530A">
      <w:pPr>
        <w:pStyle w:val="references"/>
        <w:widowControl w:val="0"/>
        <w:numPr>
          <w:ilvl w:val="0"/>
          <w:numId w:val="0"/>
        </w:numPr>
        <w:adjustRightInd w:val="0"/>
        <w:snapToGrid w:val="0"/>
        <w:spacing w:line="320" w:lineRule="atLeast"/>
        <w:rPr>
          <w:rFonts w:eastAsia="標楷體"/>
          <w:snapToGrid w:val="0"/>
          <w:sz w:val="24"/>
          <w:szCs w:val="20"/>
          <w:lang w:eastAsia="zh-TW"/>
        </w:rPr>
        <w:sectPr w:rsidR="00A6530A" w:rsidRPr="00A47E19" w:rsidSect="008C4217">
          <w:type w:val="continuous"/>
          <w:pgSz w:w="11907" w:h="16840" w:code="9"/>
          <w:pgMar w:top="1440" w:right="1083" w:bottom="1440" w:left="1083" w:header="720" w:footer="720" w:gutter="0"/>
          <w:cols w:num="2" w:space="425"/>
          <w:docGrid w:linePitch="360"/>
        </w:sectPr>
      </w:pPr>
    </w:p>
    <w:p w:rsidR="00A6530A" w:rsidRPr="00A47E19" w:rsidRDefault="00A6530A" w:rsidP="00A6530A">
      <w:pPr>
        <w:widowControl w:val="0"/>
        <w:jc w:val="both"/>
        <w:rPr>
          <w:rFonts w:eastAsia="標楷體"/>
          <w:snapToGrid w:val="0"/>
          <w:lang w:eastAsia="zh-TW"/>
        </w:rPr>
      </w:pPr>
    </w:p>
    <w:sectPr w:rsidR="00A6530A" w:rsidRPr="00A47E19" w:rsidSect="008C4217">
      <w:type w:val="continuous"/>
      <w:pgSz w:w="11907" w:h="16840" w:code="9"/>
      <w:pgMar w:top="1440" w:right="1083" w:bottom="1440" w:left="10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96" w:rsidRDefault="00482A96" w:rsidP="00A819F8">
      <w:r>
        <w:separator/>
      </w:r>
    </w:p>
  </w:endnote>
  <w:endnote w:type="continuationSeparator" w:id="0">
    <w:p w:rsidR="00482A96" w:rsidRDefault="00482A96" w:rsidP="00A8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79" w:rsidRPr="00575E38" w:rsidRDefault="00360479" w:rsidP="00E24425">
    <w:pPr>
      <w:pStyle w:val="a7"/>
      <w:rPr>
        <w:rFonts w:eastAsia="新細明體" w:hint="eastAsia"/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1B6465" w:rsidRPr="001B6465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96" w:rsidRDefault="00482A96" w:rsidP="00A819F8">
      <w:r>
        <w:separator/>
      </w:r>
    </w:p>
  </w:footnote>
  <w:footnote w:type="continuationSeparator" w:id="0">
    <w:p w:rsidR="00482A96" w:rsidRDefault="00482A96" w:rsidP="00A8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167"/>
    <w:multiLevelType w:val="hybridMultilevel"/>
    <w:tmpl w:val="891C8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09E1D98">
      <w:start w:val="1"/>
      <w:numFmt w:val="decimal"/>
      <w:lvlText w:val="[%2]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363AF"/>
    <w:multiLevelType w:val="multilevel"/>
    <w:tmpl w:val="748E08F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i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133D97"/>
    <w:multiLevelType w:val="multilevel"/>
    <w:tmpl w:val="EA402BE8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E63"/>
    <w:multiLevelType w:val="multilevel"/>
    <w:tmpl w:val="1A9046E2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504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2B44CC"/>
    <w:multiLevelType w:val="multilevel"/>
    <w:tmpl w:val="2CBED8F6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35C57B4"/>
    <w:multiLevelType w:val="multilevel"/>
    <w:tmpl w:val="28222EF8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EF54789"/>
    <w:multiLevelType w:val="multilevel"/>
    <w:tmpl w:val="86CA807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rFonts w:hint="eastAsia"/>
        <w:i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A94A63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5210C8F"/>
    <w:multiLevelType w:val="multilevel"/>
    <w:tmpl w:val="CCA0BF14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648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E5E85"/>
    <w:multiLevelType w:val="multilevel"/>
    <w:tmpl w:val="D68C31CC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1080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29DE61E8"/>
    <w:multiLevelType w:val="multilevel"/>
    <w:tmpl w:val="21B0B47A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2BE0723D"/>
    <w:multiLevelType w:val="hybridMultilevel"/>
    <w:tmpl w:val="E5B03DB0"/>
    <w:lvl w:ilvl="0" w:tplc="1DE6565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6D5A7208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rFonts w:hint="eastAsia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F37021"/>
    <w:multiLevelType w:val="hybridMultilevel"/>
    <w:tmpl w:val="F634EB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E0093C"/>
    <w:multiLevelType w:val="multilevel"/>
    <w:tmpl w:val="2E04C6F0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 w15:restartNumberingAfterBreak="0">
    <w:nsid w:val="4189603E"/>
    <w:multiLevelType w:val="multilevel"/>
    <w:tmpl w:val="2E04C6F0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95F736D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98D7973"/>
    <w:multiLevelType w:val="multilevel"/>
    <w:tmpl w:val="1F1AAF16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232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4A2D537D"/>
    <w:multiLevelType w:val="multilevel"/>
    <w:tmpl w:val="2FFADD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5B3269"/>
    <w:multiLevelType w:val="multilevel"/>
    <w:tmpl w:val="21B0B47A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4C621684"/>
    <w:multiLevelType w:val="multilevel"/>
    <w:tmpl w:val="3A18F5F6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4C9F2EAD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D7B2B4C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 w15:restartNumberingAfterBreak="0">
    <w:nsid w:val="52CA544A"/>
    <w:multiLevelType w:val="singleLevel"/>
    <w:tmpl w:val="8E249C4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7" w15:restartNumberingAfterBreak="0">
    <w:nsid w:val="533440ED"/>
    <w:multiLevelType w:val="hybridMultilevel"/>
    <w:tmpl w:val="386C0BD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i/>
      </w:rPr>
    </w:lvl>
    <w:lvl w:ilvl="1" w:tplc="6D5A7208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rFonts w:hint="eastAsia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9" w15:restartNumberingAfterBreak="0">
    <w:nsid w:val="59C225CF"/>
    <w:multiLevelType w:val="multilevel"/>
    <w:tmpl w:val="A98CF5A6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88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5C004483"/>
    <w:multiLevelType w:val="multilevel"/>
    <w:tmpl w:val="21B0B47A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1" w15:restartNumberingAfterBreak="0">
    <w:nsid w:val="5CDE6E47"/>
    <w:multiLevelType w:val="multilevel"/>
    <w:tmpl w:val="49B6187A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1080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2" w15:restartNumberingAfterBreak="0">
    <w:nsid w:val="6AFD4AF0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6B04381E"/>
    <w:multiLevelType w:val="multilevel"/>
    <w:tmpl w:val="28222EF8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4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6" w15:restartNumberingAfterBreak="0">
    <w:nsid w:val="753E2EEF"/>
    <w:multiLevelType w:val="hybridMultilevel"/>
    <w:tmpl w:val="930E157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6"/>
  </w:num>
  <w:num w:numId="2">
    <w:abstractNumId w:val="34"/>
  </w:num>
  <w:num w:numId="3">
    <w:abstractNumId w:val="10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26"/>
  </w:num>
  <w:num w:numId="9">
    <w:abstractNumId w:val="35"/>
  </w:num>
  <w:num w:numId="10">
    <w:abstractNumId w:val="17"/>
  </w:num>
  <w:num w:numId="11">
    <w:abstractNumId w:val="7"/>
  </w:num>
  <w:num w:numId="12">
    <w:abstractNumId w:val="27"/>
  </w:num>
  <w:num w:numId="13">
    <w:abstractNumId w:val="21"/>
  </w:num>
  <w:num w:numId="14">
    <w:abstractNumId w:val="1"/>
  </w:num>
  <w:num w:numId="15">
    <w:abstractNumId w:val="0"/>
  </w:num>
  <w:num w:numId="16">
    <w:abstractNumId w:val="14"/>
  </w:num>
  <w:num w:numId="17">
    <w:abstractNumId w:val="28"/>
  </w:num>
  <w:num w:numId="18">
    <w:abstractNumId w:val="2"/>
  </w:num>
  <w:num w:numId="19">
    <w:abstractNumId w:val="8"/>
  </w:num>
  <w:num w:numId="20">
    <w:abstractNumId w:val="19"/>
  </w:num>
  <w:num w:numId="21">
    <w:abstractNumId w:val="25"/>
  </w:num>
  <w:num w:numId="22">
    <w:abstractNumId w:val="24"/>
  </w:num>
  <w:num w:numId="23">
    <w:abstractNumId w:val="3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2"/>
  </w:num>
  <w:num w:numId="29">
    <w:abstractNumId w:val="22"/>
  </w:num>
  <w:num w:numId="30">
    <w:abstractNumId w:val="6"/>
  </w:num>
  <w:num w:numId="31">
    <w:abstractNumId w:val="33"/>
  </w:num>
  <w:num w:numId="32">
    <w:abstractNumId w:val="23"/>
  </w:num>
  <w:num w:numId="33">
    <w:abstractNumId w:val="15"/>
  </w:num>
  <w:num w:numId="34">
    <w:abstractNumId w:val="5"/>
  </w:num>
  <w:num w:numId="35">
    <w:abstractNumId w:val="11"/>
  </w:num>
  <w:num w:numId="36">
    <w:abstractNumId w:val="20"/>
  </w:num>
  <w:num w:numId="37">
    <w:abstractNumId w:val="29"/>
  </w:num>
  <w:num w:numId="38">
    <w:abstractNumId w:val="3"/>
  </w:num>
  <w:num w:numId="39">
    <w:abstractNumId w:val="9"/>
  </w:num>
  <w:num w:numId="40">
    <w:abstractNumId w:val="31"/>
  </w:num>
  <w:num w:numId="41">
    <w:abstractNumId w:val="36"/>
  </w:num>
  <w:num w:numId="42">
    <w:abstractNumId w:val="13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34B09"/>
    <w:rsid w:val="00035DAC"/>
    <w:rsid w:val="00037477"/>
    <w:rsid w:val="00066081"/>
    <w:rsid w:val="00077177"/>
    <w:rsid w:val="00085B4B"/>
    <w:rsid w:val="000A093C"/>
    <w:rsid w:val="000A1786"/>
    <w:rsid w:val="000B7EAD"/>
    <w:rsid w:val="000D037C"/>
    <w:rsid w:val="001141D6"/>
    <w:rsid w:val="00165850"/>
    <w:rsid w:val="00172156"/>
    <w:rsid w:val="00197C42"/>
    <w:rsid w:val="001A352E"/>
    <w:rsid w:val="001B2109"/>
    <w:rsid w:val="001B6465"/>
    <w:rsid w:val="001C0FB5"/>
    <w:rsid w:val="001C4DC6"/>
    <w:rsid w:val="001D71FA"/>
    <w:rsid w:val="001E510C"/>
    <w:rsid w:val="00214C04"/>
    <w:rsid w:val="002254A9"/>
    <w:rsid w:val="00241A51"/>
    <w:rsid w:val="0026029F"/>
    <w:rsid w:val="00265408"/>
    <w:rsid w:val="00281DF2"/>
    <w:rsid w:val="00293F92"/>
    <w:rsid w:val="002A24E0"/>
    <w:rsid w:val="002A7A03"/>
    <w:rsid w:val="002C3B0E"/>
    <w:rsid w:val="002D0829"/>
    <w:rsid w:val="002E4AB2"/>
    <w:rsid w:val="00302B4E"/>
    <w:rsid w:val="00317531"/>
    <w:rsid w:val="0032683A"/>
    <w:rsid w:val="00343002"/>
    <w:rsid w:val="00353E1D"/>
    <w:rsid w:val="00360479"/>
    <w:rsid w:val="00364F28"/>
    <w:rsid w:val="0038444F"/>
    <w:rsid w:val="0038536A"/>
    <w:rsid w:val="00391A50"/>
    <w:rsid w:val="003A5FBC"/>
    <w:rsid w:val="003E467F"/>
    <w:rsid w:val="0041199F"/>
    <w:rsid w:val="00422153"/>
    <w:rsid w:val="00425510"/>
    <w:rsid w:val="00430B26"/>
    <w:rsid w:val="00441A9C"/>
    <w:rsid w:val="00450DCD"/>
    <w:rsid w:val="00451696"/>
    <w:rsid w:val="004542AC"/>
    <w:rsid w:val="00482A96"/>
    <w:rsid w:val="0048392A"/>
    <w:rsid w:val="00484A0E"/>
    <w:rsid w:val="004E4996"/>
    <w:rsid w:val="00517EB1"/>
    <w:rsid w:val="00524E4D"/>
    <w:rsid w:val="00534333"/>
    <w:rsid w:val="005479B9"/>
    <w:rsid w:val="00560377"/>
    <w:rsid w:val="00575E38"/>
    <w:rsid w:val="00587283"/>
    <w:rsid w:val="005A74AF"/>
    <w:rsid w:val="005B520E"/>
    <w:rsid w:val="005F33F2"/>
    <w:rsid w:val="00606FEF"/>
    <w:rsid w:val="00617A07"/>
    <w:rsid w:val="0063581D"/>
    <w:rsid w:val="00643478"/>
    <w:rsid w:val="0065613B"/>
    <w:rsid w:val="006656DE"/>
    <w:rsid w:val="00696196"/>
    <w:rsid w:val="0069638A"/>
    <w:rsid w:val="006A7F7A"/>
    <w:rsid w:val="006B5E76"/>
    <w:rsid w:val="006F0643"/>
    <w:rsid w:val="006F4C2D"/>
    <w:rsid w:val="0071374B"/>
    <w:rsid w:val="00732DC7"/>
    <w:rsid w:val="0074752D"/>
    <w:rsid w:val="00754CEA"/>
    <w:rsid w:val="0077631C"/>
    <w:rsid w:val="00787920"/>
    <w:rsid w:val="00795C7C"/>
    <w:rsid w:val="007C2FF2"/>
    <w:rsid w:val="007E79AD"/>
    <w:rsid w:val="00825A76"/>
    <w:rsid w:val="00855F44"/>
    <w:rsid w:val="008932BB"/>
    <w:rsid w:val="008B5349"/>
    <w:rsid w:val="008C4217"/>
    <w:rsid w:val="008E12F7"/>
    <w:rsid w:val="008E792D"/>
    <w:rsid w:val="00907156"/>
    <w:rsid w:val="0091539F"/>
    <w:rsid w:val="009303D9"/>
    <w:rsid w:val="009441C4"/>
    <w:rsid w:val="009905BC"/>
    <w:rsid w:val="0099189B"/>
    <w:rsid w:val="009A61EC"/>
    <w:rsid w:val="009B068B"/>
    <w:rsid w:val="009B09CB"/>
    <w:rsid w:val="009B0AD8"/>
    <w:rsid w:val="009B0D54"/>
    <w:rsid w:val="009C419C"/>
    <w:rsid w:val="00A03D9E"/>
    <w:rsid w:val="00A13F1C"/>
    <w:rsid w:val="00A15597"/>
    <w:rsid w:val="00A47E19"/>
    <w:rsid w:val="00A5579D"/>
    <w:rsid w:val="00A57E0A"/>
    <w:rsid w:val="00A6530A"/>
    <w:rsid w:val="00A819F8"/>
    <w:rsid w:val="00A9768D"/>
    <w:rsid w:val="00AF0AE6"/>
    <w:rsid w:val="00B02873"/>
    <w:rsid w:val="00B11A60"/>
    <w:rsid w:val="00B16980"/>
    <w:rsid w:val="00B37A23"/>
    <w:rsid w:val="00B61AC7"/>
    <w:rsid w:val="00B63C1B"/>
    <w:rsid w:val="00B85190"/>
    <w:rsid w:val="00B85CE5"/>
    <w:rsid w:val="00B86F43"/>
    <w:rsid w:val="00B878AD"/>
    <w:rsid w:val="00B9439D"/>
    <w:rsid w:val="00BA5E8D"/>
    <w:rsid w:val="00BB0589"/>
    <w:rsid w:val="00BB104F"/>
    <w:rsid w:val="00BB3ADE"/>
    <w:rsid w:val="00BB5FC0"/>
    <w:rsid w:val="00BD188B"/>
    <w:rsid w:val="00C361DB"/>
    <w:rsid w:val="00C43A06"/>
    <w:rsid w:val="00C4502F"/>
    <w:rsid w:val="00C56661"/>
    <w:rsid w:val="00CB40CD"/>
    <w:rsid w:val="00CC1B59"/>
    <w:rsid w:val="00CC33B1"/>
    <w:rsid w:val="00CC7764"/>
    <w:rsid w:val="00CE16A6"/>
    <w:rsid w:val="00D174B4"/>
    <w:rsid w:val="00D247CB"/>
    <w:rsid w:val="00D74291"/>
    <w:rsid w:val="00D81E93"/>
    <w:rsid w:val="00D92AFB"/>
    <w:rsid w:val="00DB7397"/>
    <w:rsid w:val="00DE4A1C"/>
    <w:rsid w:val="00DE7A39"/>
    <w:rsid w:val="00E15A5B"/>
    <w:rsid w:val="00E202D9"/>
    <w:rsid w:val="00E24425"/>
    <w:rsid w:val="00E2636A"/>
    <w:rsid w:val="00E369BF"/>
    <w:rsid w:val="00E60740"/>
    <w:rsid w:val="00E61324"/>
    <w:rsid w:val="00E77B53"/>
    <w:rsid w:val="00E83787"/>
    <w:rsid w:val="00E95037"/>
    <w:rsid w:val="00E95A55"/>
    <w:rsid w:val="00EB0DB2"/>
    <w:rsid w:val="00EC2FD4"/>
    <w:rsid w:val="00F069F6"/>
    <w:rsid w:val="00F21009"/>
    <w:rsid w:val="00F220A2"/>
    <w:rsid w:val="00F35195"/>
    <w:rsid w:val="00F41583"/>
    <w:rsid w:val="00F41D06"/>
    <w:rsid w:val="00F43004"/>
    <w:rsid w:val="00F5511A"/>
    <w:rsid w:val="00F641FE"/>
    <w:rsid w:val="00FC1126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5CB17-9178-4A06-879A-089EB356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  <w:lang w:eastAsia="en-US"/>
    </w:rPr>
  </w:style>
  <w:style w:type="paragraph" w:customStyle="1" w:styleId="Affiliation">
    <w:name w:val="Affiliation"/>
    <w:pPr>
      <w:jc w:val="center"/>
    </w:pPr>
    <w:rPr>
      <w:lang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eastAsia="en-US"/>
    </w:rPr>
  </w:style>
  <w:style w:type="paragraph" w:styleId="a3">
    <w:name w:val="Body Text"/>
    <w:basedOn w:val="a"/>
    <w:rsid w:val="00643478"/>
    <w:pPr>
      <w:spacing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a3"/>
    <w:pPr>
      <w:numPr>
        <w:numId w:val="1"/>
      </w:numPr>
    </w:pPr>
  </w:style>
  <w:style w:type="paragraph" w:customStyle="1" w:styleId="equation">
    <w:name w:val="equation"/>
    <w:basedOn w:val="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  <w:lang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eastAsia="en-US"/>
    </w:rPr>
  </w:style>
  <w:style w:type="character" w:styleId="a4">
    <w:name w:val="page number"/>
    <w:basedOn w:val="a0"/>
    <w:rsid w:val="00B878AD"/>
  </w:style>
  <w:style w:type="paragraph" w:styleId="a5">
    <w:name w:val="header"/>
    <w:basedOn w:val="a"/>
    <w:link w:val="a6"/>
    <w:rsid w:val="00A819F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rsid w:val="00A819F8"/>
    <w:rPr>
      <w:lang w:eastAsia="en-US"/>
    </w:rPr>
  </w:style>
  <w:style w:type="paragraph" w:styleId="a7">
    <w:name w:val="footer"/>
    <w:basedOn w:val="a"/>
    <w:link w:val="a8"/>
    <w:uiPriority w:val="99"/>
    <w:rsid w:val="00A819F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A819F8"/>
    <w:rPr>
      <w:lang w:eastAsia="en-US"/>
    </w:rPr>
  </w:style>
  <w:style w:type="paragraph" w:styleId="a9">
    <w:name w:val="Balloon Text"/>
    <w:basedOn w:val="a"/>
    <w:link w:val="aa"/>
    <w:rsid w:val="00B85190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B85190"/>
    <w:rPr>
      <w:rFonts w:ascii="Cambria" w:eastAsia="新細明體" w:hAnsi="Cambria" w:cs="Times New Roman"/>
      <w:sz w:val="18"/>
      <w:szCs w:val="18"/>
      <w:lang w:eastAsia="en-US"/>
    </w:rPr>
  </w:style>
  <w:style w:type="character" w:customStyle="1" w:styleId="style31">
    <w:name w:val="style31"/>
    <w:rsid w:val="001141D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>NKMUECE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NKMU_ECE_專題競賽論文範本</dc:title>
  <dc:subject/>
  <dc:creator>H.-C.;Wei</dc:creator>
  <cp:keywords/>
  <dc:description/>
  <cp:lastModifiedBy>HC</cp:lastModifiedBy>
  <cp:revision>2</cp:revision>
  <dcterms:created xsi:type="dcterms:W3CDTF">2022-11-04T03:13:00Z</dcterms:created>
  <dcterms:modified xsi:type="dcterms:W3CDTF">2022-11-04T03:13:00Z</dcterms:modified>
</cp:coreProperties>
</file>