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6841F2">
          <w:rPr>
            <w:rStyle w:val="a3"/>
            <w:rFonts w:ascii="標楷體" w:eastAsia="標楷體" w:hAnsi="標楷體" w:hint="eastAsia"/>
          </w:rPr>
          <w:t>112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67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DA0E10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432B4B" w:rsidRPr="00BF7D44" w:rsidTr="008A1E91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基本電學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32B4B" w:rsidRPr="00BF7D44" w:rsidTr="008A1E91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32B4B" w:rsidRPr="00BF7D44" w:rsidTr="008B305A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0C59B9">
              <w:rPr>
                <w:rFonts w:eastAsia="標楷體" w:cs="新細明體" w:hint="eastAsia"/>
                <w:kern w:val="0"/>
                <w:sz w:val="20"/>
                <w:szCs w:val="20"/>
              </w:rPr>
              <w:t>57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電路學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電路學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8B305A" w:rsidRPr="00BF7D44" w:rsidTr="008B305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8B305A" w:rsidRPr="00BF7D44" w:rsidTr="00B2482D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454760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454760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454760" w:rsidRDefault="008B305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B2482D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B2482D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B2482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B2482D">
              <w:rPr>
                <w:rFonts w:eastAsia="標楷體" w:hint="eastAsia"/>
                <w:sz w:val="18"/>
                <w:szCs w:val="18"/>
              </w:rPr>
              <w:t>(</w:t>
            </w:r>
            <w:r w:rsidRPr="00B2482D">
              <w:rPr>
                <w:rFonts w:eastAsia="標楷體" w:hint="eastAsia"/>
                <w:sz w:val="18"/>
                <w:szCs w:val="18"/>
              </w:rPr>
              <w:t>二</w:t>
            </w:r>
            <w:r w:rsidRPr="00B2482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2482D" w:rsidRDefault="008B305A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Arduino互動設計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科技與生活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8B305A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BF7D44" w:rsidRDefault="008B305A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A17928" w:rsidRDefault="008B305A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847FDA" w:rsidRDefault="008B305A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5A" w:rsidRPr="006561F9" w:rsidRDefault="008B305A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AF28DC" w:rsidRPr="00BF7D44" w:rsidTr="00AF28D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6561F9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AF28DC" w:rsidRPr="00BF7D44" w:rsidTr="006561F9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AF28DC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AF28DC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AF28DC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6561F9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AF28DC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AF28DC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BF7D44" w:rsidRDefault="00AF28D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A17928" w:rsidRDefault="00AF28D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847FDA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DC" w:rsidRPr="006561F9" w:rsidRDefault="00AF28D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C25EE5" w:rsidRPr="00BF7D44" w:rsidTr="00C25EE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C25EE5" w:rsidRPr="00BF7D44" w:rsidTr="006561F9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C25EE5" w:rsidRPr="00BF7D44" w:rsidTr="008A1E91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C25EE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6561F9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6561F9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C25EE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C25EE5" w:rsidRPr="00BF7D44" w:rsidTr="00AF28DC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6561F9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C25EE5" w:rsidRPr="00BF7D44" w:rsidTr="008A1E91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C25EE5" w:rsidRPr="00BF7D44" w:rsidTr="008A1E91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BF7D44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A17928" w:rsidRDefault="00C25EE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847FDA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E5" w:rsidRPr="006561F9" w:rsidRDefault="00C25EE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E65876" w:rsidRPr="00BF7D44" w:rsidTr="0018527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A3DB0" w:rsidRDefault="00E65876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65876" w:rsidRPr="00BF7D44" w:rsidTr="0018527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4232C8" w:rsidRDefault="00E65876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65876" w:rsidRPr="00BF7D44" w:rsidTr="008A1E91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7B262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65876" w:rsidRPr="00BF7D44" w:rsidTr="00AF28DC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65876" w:rsidRPr="00BF7D44" w:rsidTr="00AF28DC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9B2AB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25EE5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C25E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65876" w:rsidRPr="00BF7D44" w:rsidTr="00AF28DC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C25EE5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F1A47">
              <w:rPr>
                <w:rFonts w:ascii="標楷體" w:eastAsia="標楷體" w:hAnsi="標楷體"/>
                <w:sz w:val="18"/>
                <w:szCs w:val="18"/>
              </w:rPr>
              <w:t>網路規劃與管理實務</w:t>
            </w:r>
            <w:r w:rsidRPr="008F1A47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6561F9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65876" w:rsidRPr="00BF7D44" w:rsidTr="00AF28D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A17928" w:rsidRDefault="00E6587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C87481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48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E65876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C87481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E65876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C87481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E65876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D637AC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D637AC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C87481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48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 /2/2</w:t>
            </w:r>
          </w:p>
        </w:tc>
      </w:tr>
      <w:tr w:rsidR="00E65876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BF7D44" w:rsidRDefault="00E65876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7E4554" w:rsidRDefault="00E65876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D637AC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847FDA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76" w:rsidRPr="00C87481" w:rsidRDefault="00E65876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生活與休閒(二)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18527C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7E4554" w:rsidRDefault="0018527C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D637AC" w:rsidRDefault="0018527C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847FDA" w:rsidRDefault="0018527C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C87481" w:rsidRDefault="0018527C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7AC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18527C" w:rsidRPr="00BF7D44" w:rsidTr="00AA07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7E4554" w:rsidRDefault="0018527C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D637AC" w:rsidRDefault="0018527C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847FDA" w:rsidRDefault="0018527C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18527C" w:rsidRPr="006A3DB0" w:rsidRDefault="0018527C" w:rsidP="004A6F6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  <w:tr w:rsidR="0018527C" w:rsidRPr="00BF7D44" w:rsidTr="00AA07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BF7D44" w:rsidRDefault="0018527C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D637AC" w:rsidRDefault="0018527C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7C" w:rsidRPr="00D637AC" w:rsidRDefault="0018527C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18527C" w:rsidRPr="004232C8" w:rsidRDefault="0018527C" w:rsidP="004A6F6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2D23B6" w:rsidRPr="00BF7D44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BF7D44">
        <w:rPr>
          <w:rFonts w:ascii="標楷體" w:eastAsia="標楷體" w:hAnsi="標楷體"/>
          <w:b/>
          <w:bCs/>
        </w:rPr>
        <w:t>備註：</w:t>
      </w:r>
      <w:r w:rsidRPr="00BF7D44">
        <w:rPr>
          <w:rFonts w:ascii="標楷體" w:eastAsia="標楷體" w:hAnsi="標楷體"/>
        </w:rPr>
        <w:t xml:space="preserve"> </w:t>
      </w:r>
    </w:p>
    <w:p w:rsidR="002D23B6" w:rsidRPr="004F54A5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BF7D44">
        <w:rPr>
          <w:rFonts w:ascii="標楷體" w:eastAsia="標楷體" w:hAnsi="標楷體" w:hint="eastAsia"/>
        </w:rPr>
        <w:t>一、畢</w:t>
      </w:r>
      <w:r w:rsidRPr="004F54A5">
        <w:rPr>
          <w:rFonts w:ascii="標楷體" w:eastAsia="標楷體" w:hAnsi="標楷體" w:hint="eastAsia"/>
          <w:color w:val="000000" w:themeColor="text1"/>
        </w:rPr>
        <w:t>業總學分數為</w:t>
      </w:r>
      <w:r w:rsidR="00F57023" w:rsidRPr="004F54A5">
        <w:rPr>
          <w:rFonts w:ascii="標楷體" w:eastAsia="標楷體" w:hAnsi="標楷體" w:hint="eastAsia"/>
          <w:color w:val="000000" w:themeColor="text1"/>
        </w:rPr>
        <w:t>1</w:t>
      </w:r>
      <w:r w:rsidR="000F7300" w:rsidRPr="004F54A5">
        <w:rPr>
          <w:rFonts w:ascii="標楷體" w:eastAsia="標楷體" w:hAnsi="標楷體" w:hint="eastAsia"/>
          <w:color w:val="000000" w:themeColor="text1"/>
        </w:rPr>
        <w:t>28</w:t>
      </w:r>
      <w:r w:rsidRPr="004F54A5">
        <w:rPr>
          <w:rFonts w:ascii="標楷體" w:eastAsia="標楷體" w:hAnsi="標楷體" w:hint="eastAsia"/>
          <w:color w:val="000000" w:themeColor="text1"/>
        </w:rPr>
        <w:t>學分。</w:t>
      </w:r>
    </w:p>
    <w:p w:rsidR="007E455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  <w:color w:val="FF0000"/>
        </w:rPr>
      </w:pPr>
      <w:r w:rsidRPr="004F54A5">
        <w:rPr>
          <w:rFonts w:ascii="標楷體" w:eastAsia="標楷體" w:hAnsi="標楷體" w:hint="eastAsia"/>
          <w:color w:val="000000" w:themeColor="text1"/>
        </w:rPr>
        <w:t>二、</w:t>
      </w:r>
      <w:r w:rsidR="00FA5863" w:rsidRPr="004F54A5">
        <w:rPr>
          <w:rFonts w:ascii="標楷體" w:eastAsia="標楷體" w:hAnsi="標楷體" w:hint="eastAsia"/>
          <w:color w:val="000000" w:themeColor="text1"/>
        </w:rPr>
        <w:t>必修</w:t>
      </w:r>
      <w:r w:rsidR="00E92B16" w:rsidRPr="00E3352B">
        <w:rPr>
          <w:rFonts w:ascii="標楷體" w:eastAsia="標楷體" w:hAnsi="標楷體" w:hint="eastAsia"/>
        </w:rPr>
        <w:t>65</w:t>
      </w:r>
      <w:r w:rsidR="00FA5863" w:rsidRPr="004F54A5">
        <w:rPr>
          <w:rFonts w:ascii="標楷體" w:eastAsia="標楷體" w:hAnsi="標楷體" w:hint="eastAsia"/>
          <w:color w:val="000000" w:themeColor="text1"/>
        </w:rPr>
        <w:t>學分，選修</w:t>
      </w:r>
      <w:r w:rsidR="00E92B16" w:rsidRPr="004F54A5">
        <w:rPr>
          <w:rFonts w:ascii="標楷體" w:eastAsia="標楷體" w:hAnsi="標楷體" w:hint="eastAsia"/>
          <w:color w:val="000000" w:themeColor="text1"/>
        </w:rPr>
        <w:t>35</w:t>
      </w:r>
      <w:r w:rsidR="00FA5863" w:rsidRPr="004F54A5">
        <w:rPr>
          <w:rFonts w:ascii="標楷體" w:eastAsia="標楷體" w:hAnsi="標楷體" w:hint="eastAsia"/>
          <w:color w:val="000000" w:themeColor="text1"/>
        </w:rPr>
        <w:t>學分</w:t>
      </w:r>
      <w:r w:rsidR="00CA77C8" w:rsidRPr="00BF7D44">
        <w:rPr>
          <w:rFonts w:ascii="標楷體" w:eastAsia="標楷體" w:hAnsi="標楷體" w:hint="eastAsia"/>
        </w:rPr>
        <w:t>。(</w:t>
      </w:r>
      <w:proofErr w:type="gramStart"/>
      <w:r w:rsidR="00CA77C8" w:rsidRPr="00BF7D44">
        <w:rPr>
          <w:rFonts w:ascii="標楷體" w:eastAsia="標楷體" w:hAnsi="標楷體" w:hint="eastAsia"/>
        </w:rPr>
        <w:t>不含校共同</w:t>
      </w:r>
      <w:proofErr w:type="gramEnd"/>
      <w:r w:rsidR="00CA77C8" w:rsidRPr="00BF7D44">
        <w:rPr>
          <w:rFonts w:ascii="標楷體" w:eastAsia="標楷體" w:hAnsi="標楷體" w:hint="eastAsia"/>
        </w:rPr>
        <w:t>必修課程及通識課程的學分數)</w:t>
      </w:r>
      <w:r w:rsidR="007E4554" w:rsidRPr="007E4554">
        <w:rPr>
          <w:rFonts w:ascii="標楷體" w:eastAsia="標楷體" w:hAnsi="標楷體" w:hint="eastAsia"/>
          <w:color w:val="FF0000"/>
        </w:rPr>
        <w:t xml:space="preserve"> </w:t>
      </w:r>
    </w:p>
    <w:p w:rsidR="002D23B6" w:rsidRPr="00BF7D4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三、</w:t>
      </w:r>
      <w:r w:rsidR="00CA77C8" w:rsidRPr="00BF7D44">
        <w:rPr>
          <w:rFonts w:ascii="標楷體" w:eastAsia="標楷體" w:hAnsi="標楷體" w:hint="eastAsia"/>
        </w:rPr>
        <w:t>校共同必修課程及通識課程</w:t>
      </w:r>
      <w:r w:rsidRPr="00BF7D44">
        <w:rPr>
          <w:rFonts w:ascii="標楷體" w:eastAsia="標楷體" w:hAnsi="標楷體" w:hint="eastAsia"/>
        </w:rPr>
        <w:t>28學分</w:t>
      </w:r>
      <w:r w:rsidR="002E5F81" w:rsidRPr="00BF7D44">
        <w:rPr>
          <w:rFonts w:ascii="標楷體" w:eastAsia="標楷體" w:hAnsi="標楷體" w:hint="eastAsia"/>
        </w:rPr>
        <w:t>；</w:t>
      </w:r>
      <w:r w:rsidR="000131A8" w:rsidRPr="00BF7D44">
        <w:rPr>
          <w:rFonts w:ascii="標楷體" w:eastAsia="標楷體" w:hAnsi="標楷體" w:hint="eastAsia"/>
        </w:rPr>
        <w:t>相關規定</w:t>
      </w:r>
      <w:r w:rsidR="002E5F81" w:rsidRPr="00BF7D44">
        <w:rPr>
          <w:rFonts w:ascii="標楷體" w:eastAsia="標楷體" w:hAnsi="標楷體" w:hint="eastAsia"/>
        </w:rPr>
        <w:t>依據本校「共同教育課程實施辦法」、「共同教育課程結構規劃表」及「語言教學實施要點」</w:t>
      </w:r>
      <w:r w:rsidRPr="00BF7D44">
        <w:rPr>
          <w:rFonts w:ascii="標楷體" w:eastAsia="標楷體" w:hAnsi="標楷體" w:hint="eastAsia"/>
        </w:rPr>
        <w:t>。</w:t>
      </w:r>
    </w:p>
    <w:p w:rsidR="00F57023" w:rsidRPr="00BF7D44" w:rsidRDefault="00F57023" w:rsidP="00FC7959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四、</w:t>
      </w:r>
      <w:r w:rsidR="00454EEF" w:rsidRPr="0062424C">
        <w:rPr>
          <w:rFonts w:ascii="標楷體" w:eastAsia="標楷體" w:hAnsi="標楷體" w:cs="新細明體"/>
          <w:color w:val="0C0C0C"/>
        </w:rPr>
        <w:t>須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修滿英</w:t>
      </w:r>
      <w:proofErr w:type="gramEnd"/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外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語</w:t>
      </w:r>
      <w:r w:rsidR="00454EEF" w:rsidRPr="0062424C">
        <w:rPr>
          <w:rFonts w:ascii="標楷體" w:eastAsia="標楷體" w:hAnsi="標楷體" w:cs="Calibri"/>
          <w:color w:val="0C0C0C"/>
        </w:rPr>
        <w:t>8</w:t>
      </w:r>
      <w:r w:rsidR="00454EEF" w:rsidRPr="0062424C">
        <w:rPr>
          <w:rFonts w:ascii="標楷體" w:eastAsia="標楷體" w:hAnsi="標楷體" w:cs="新細明體"/>
          <w:color w:val="0C0C0C"/>
        </w:rPr>
        <w:t>學分，本國籍學生英語畢業門檻為等同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5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B1</w:t>
      </w:r>
      <w:r w:rsidR="00454EEF" w:rsidRPr="0062424C">
        <w:rPr>
          <w:rFonts w:ascii="標楷體" w:eastAsia="標楷體" w:hAnsi="標楷體" w:cs="新細明體"/>
          <w:color w:val="0C0C0C"/>
        </w:rPr>
        <w:t>以上程度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之</w:t>
      </w:r>
      <w:r w:rsidR="00454EEF" w:rsidRPr="00A17928">
        <w:rPr>
          <w:rFonts w:ascii="標楷體" w:eastAsia="標楷體" w:hAnsi="標楷體" w:cs="新細明體" w:hint="eastAsia"/>
          <w:color w:val="000000" w:themeColor="text1"/>
          <w:u w:val="single"/>
        </w:rPr>
        <w:t>各類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英檢成績</w:t>
      </w:r>
      <w:r w:rsidR="00454EEF" w:rsidRPr="00A17928">
        <w:rPr>
          <w:rFonts w:ascii="標楷體" w:eastAsia="標楷體" w:hAnsi="標楷體" w:cs="Calibri"/>
          <w:color w:val="000000" w:themeColor="text1"/>
        </w:rPr>
        <w:t>;</w:t>
      </w:r>
      <w:r w:rsidR="00454EEF" w:rsidRPr="00A17928">
        <w:rPr>
          <w:rFonts w:hint="eastAsia"/>
          <w:color w:val="000000" w:themeColor="text1"/>
        </w:rPr>
        <w:t xml:space="preserve"> </w:t>
      </w:r>
      <w:r w:rsidR="00454EEF" w:rsidRPr="00A17928">
        <w:rPr>
          <w:rFonts w:ascii="標楷體" w:eastAsia="標楷體" w:hAnsi="標楷體" w:cs="Calibri" w:hint="eastAsia"/>
          <w:color w:val="000000" w:themeColor="text1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多益成績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達</w:t>
      </w:r>
      <w:r w:rsidR="00454EEF" w:rsidRPr="00A17928">
        <w:rPr>
          <w:rFonts w:ascii="標楷體" w:eastAsia="標楷體" w:hAnsi="標楷體" w:cs="Calibri"/>
          <w:color w:val="000000" w:themeColor="text1"/>
        </w:rPr>
        <w:t>550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分</w:t>
      </w:r>
      <w:r w:rsidR="00454EEF" w:rsidRPr="00A17928">
        <w:rPr>
          <w:rFonts w:ascii="標楷體" w:eastAsia="標楷體" w:hAnsi="標楷體" w:cs="Calibri"/>
          <w:color w:val="000000" w:themeColor="text1"/>
        </w:rPr>
        <w:t>(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或等同</w:t>
      </w:r>
      <w:r w:rsidR="00454EEF" w:rsidRPr="00A17928">
        <w:rPr>
          <w:rFonts w:ascii="標楷體" w:eastAsia="標楷體" w:hAnsi="標楷體" w:cs="新細明體"/>
          <w:color w:val="000000" w:themeColor="text1"/>
          <w:spacing w:val="13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CEFR</w:t>
      </w:r>
      <w:r w:rsidR="00454EEF" w:rsidRPr="00A17928">
        <w:rPr>
          <w:rFonts w:ascii="標楷體" w:eastAsia="標楷體" w:hAnsi="標楷體" w:cs="Calibri"/>
          <w:color w:val="000000" w:themeColor="text1"/>
          <w:spacing w:val="11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B1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等級</w:t>
      </w:r>
      <w:r w:rsidR="00454EEF" w:rsidRPr="00A17928">
        <w:rPr>
          <w:rFonts w:ascii="標楷體" w:eastAsia="標楷體" w:hAnsi="標楷體" w:cs="Calibri"/>
          <w:color w:val="000000" w:themeColor="text1"/>
        </w:rPr>
        <w:t>)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以上者得免修大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一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英語</w:t>
      </w:r>
      <w:r w:rsidR="00454EEF" w:rsidRPr="00A17928">
        <w:rPr>
          <w:rFonts w:ascii="標楷體" w:eastAsia="標楷體" w:hAnsi="標楷體" w:cs="Calibri"/>
          <w:color w:val="000000" w:themeColor="text1"/>
        </w:rPr>
        <w:t>(4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);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多益成績</w:t>
      </w:r>
      <w:proofErr w:type="gramEnd"/>
      <w:r w:rsidR="00454EEF" w:rsidRPr="0062424C">
        <w:rPr>
          <w:rFonts w:ascii="標楷體" w:eastAsia="標楷體" w:hAnsi="標楷體" w:cs="新細明體"/>
          <w:color w:val="0C0C0C"/>
        </w:rPr>
        <w:t>達</w:t>
      </w:r>
      <w:r w:rsidR="00454EEF" w:rsidRPr="0062424C">
        <w:rPr>
          <w:rFonts w:ascii="標楷體" w:eastAsia="標楷體" w:hAnsi="標楷體" w:cs="Calibri"/>
          <w:color w:val="0C0C0C"/>
        </w:rPr>
        <w:t>785</w:t>
      </w:r>
      <w:r w:rsidR="00454EEF" w:rsidRPr="0062424C">
        <w:rPr>
          <w:rFonts w:ascii="標楷體" w:eastAsia="標楷體" w:hAnsi="標楷體" w:cs="新細明體"/>
          <w:color w:val="0C0C0C"/>
        </w:rPr>
        <w:t>分</w:t>
      </w:r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或等同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11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B2</w:t>
      </w:r>
      <w:r w:rsidR="00454EEF" w:rsidRPr="0062424C">
        <w:rPr>
          <w:rFonts w:ascii="標楷體" w:eastAsia="標楷體" w:hAnsi="標楷體" w:cs="新細明體"/>
          <w:color w:val="0C0C0C"/>
        </w:rPr>
        <w:t>等級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以上者得免修大一、大二英語</w:t>
      </w:r>
      <w:r w:rsidR="00454EEF" w:rsidRPr="0062424C">
        <w:rPr>
          <w:rFonts w:ascii="標楷體" w:eastAsia="標楷體" w:hAnsi="標楷體" w:cs="Calibri"/>
          <w:color w:val="0C0C0C"/>
        </w:rPr>
        <w:t>(8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，但須選修主題</w:t>
      </w:r>
      <w:r w:rsidR="00454EEF" w:rsidRPr="0062424C">
        <w:rPr>
          <w:rFonts w:ascii="標楷體" w:eastAsia="標楷體" w:hAnsi="標楷體" w:cs="新細明體"/>
          <w:color w:val="0C0C0C"/>
          <w:spacing w:val="-1"/>
        </w:rPr>
        <w:t>式英語或其他</w:t>
      </w:r>
      <w:r w:rsidR="00454EEF" w:rsidRPr="0062424C">
        <w:rPr>
          <w:rFonts w:ascii="標楷體" w:eastAsia="標楷體" w:hAnsi="標楷體" w:cs="新細明體"/>
          <w:color w:val="0C0C0C"/>
        </w:rPr>
        <w:t>外語課程補足語言畢業學分數。其他外語課程請參閱外語教育中心課程結構規劃表。</w:t>
      </w:r>
    </w:p>
    <w:p w:rsidR="00F57023" w:rsidRPr="00BF7D44" w:rsidRDefault="00F65A88" w:rsidP="00AD36A9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五</w:t>
      </w:r>
      <w:r w:rsidR="00EC744C" w:rsidRPr="00BF7D44">
        <w:rPr>
          <w:rFonts w:ascii="標楷體" w:eastAsia="標楷體" w:hAnsi="標楷體" w:hint="eastAsia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7B155C" w:rsidRPr="00BF7D44" w:rsidRDefault="00AD36A9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六</w:t>
      </w:r>
      <w:r w:rsidR="002D23B6" w:rsidRPr="00BF7D44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通識課程不能</w:t>
      </w:r>
      <w:proofErr w:type="gramStart"/>
      <w:r w:rsidRPr="00BF7D44">
        <w:rPr>
          <w:rFonts w:ascii="標楷體" w:eastAsia="標楷體" w:hAnsi="標楷體" w:hint="eastAsia"/>
        </w:rPr>
        <w:t>抵</w:t>
      </w:r>
      <w:r w:rsidR="0071542B">
        <w:rPr>
          <w:rFonts w:ascii="標楷體" w:eastAsia="標楷體" w:hAnsi="標楷體" w:hint="eastAsia"/>
        </w:rPr>
        <w:t>充</w:t>
      </w:r>
      <w:r w:rsidRPr="00BF7D44">
        <w:rPr>
          <w:rFonts w:ascii="標楷體" w:eastAsia="標楷體" w:hAnsi="標楷體" w:hint="eastAsia"/>
        </w:rPr>
        <w:t>本系</w:t>
      </w:r>
      <w:proofErr w:type="gramEnd"/>
      <w:r w:rsidR="0071542B">
        <w:rPr>
          <w:rFonts w:ascii="標楷體" w:eastAsia="標楷體" w:hAnsi="標楷體" w:hint="eastAsia"/>
        </w:rPr>
        <w:t>專業</w:t>
      </w:r>
      <w:r w:rsidRPr="00BF7D44">
        <w:rPr>
          <w:rFonts w:ascii="標楷體" w:eastAsia="標楷體" w:hAnsi="標楷體" w:hint="eastAsia"/>
        </w:rPr>
        <w:t>選修</w:t>
      </w:r>
      <w:r w:rsidR="0071542B">
        <w:rPr>
          <w:rFonts w:ascii="標楷體" w:eastAsia="標楷體" w:hAnsi="標楷體" w:hint="eastAsia"/>
        </w:rPr>
        <w:t>及一般</w:t>
      </w:r>
      <w:r w:rsidR="0071542B" w:rsidRPr="00BF7D44">
        <w:rPr>
          <w:rFonts w:ascii="標楷體" w:eastAsia="標楷體" w:hAnsi="標楷體" w:hint="eastAsia"/>
        </w:rPr>
        <w:t>選修</w:t>
      </w:r>
      <w:r w:rsidRPr="00BF7D44">
        <w:rPr>
          <w:rFonts w:ascii="標楷體" w:eastAsia="標楷體" w:hAnsi="標楷體" w:hint="eastAsia"/>
        </w:rPr>
        <w:t>課程。</w:t>
      </w:r>
    </w:p>
    <w:p w:rsidR="007D18E0" w:rsidRPr="006561F9" w:rsidRDefault="007D18E0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561F9">
        <w:rPr>
          <w:rFonts w:ascii="標楷體" w:eastAsia="標楷體" w:hAnsi="標楷體" w:hint="eastAsia"/>
        </w:rPr>
        <w:t>不限系</w:t>
      </w:r>
      <w:proofErr w:type="gramEnd"/>
      <w:r w:rsidRPr="006561F9">
        <w:rPr>
          <w:rFonts w:ascii="標楷體" w:eastAsia="標楷體" w:hAnsi="標楷體" w:hint="eastAsia"/>
        </w:rPr>
        <w:t>、院)、9學分(限電資學院與海事學院)。</w:t>
      </w:r>
    </w:p>
    <w:p w:rsidR="00B36D35" w:rsidRPr="00A62F63" w:rsidRDefault="00FD3275" w:rsidP="00827074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  <w:kern w:val="0"/>
        </w:rPr>
        <w:t>學生須於修習實務專題</w:t>
      </w:r>
      <w:r w:rsidRPr="006561F9">
        <w:rPr>
          <w:rFonts w:ascii="標楷體" w:eastAsia="標楷體" w:hAnsi="標楷體"/>
          <w:kern w:val="0"/>
        </w:rPr>
        <w:t>(</w:t>
      </w:r>
      <w:r w:rsidRPr="006561F9">
        <w:rPr>
          <w:rFonts w:ascii="標楷體" w:eastAsia="標楷體" w:hAnsi="標楷體" w:hint="eastAsia"/>
          <w:kern w:val="0"/>
        </w:rPr>
        <w:t>二</w:t>
      </w:r>
      <w:r w:rsidRPr="006561F9">
        <w:rPr>
          <w:rFonts w:ascii="標楷體" w:eastAsia="標楷體" w:hAnsi="標楷體"/>
          <w:kern w:val="0"/>
        </w:rPr>
        <w:t>)</w:t>
      </w:r>
      <w:r w:rsidRPr="006561F9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A62F63" w:rsidRPr="008F1A47" w:rsidRDefault="00A62F63" w:rsidP="00A62F63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  <w:kern w:val="0"/>
        </w:rPr>
        <w:t>本</w:t>
      </w:r>
      <w:proofErr w:type="gramStart"/>
      <w:r w:rsidRPr="008F1A47">
        <w:rPr>
          <w:rFonts w:ascii="標楷體" w:eastAsia="標楷體" w:hAnsi="標楷體" w:hint="eastAsia"/>
          <w:kern w:val="0"/>
        </w:rPr>
        <w:t>系</w:t>
      </w:r>
      <w:r w:rsidRPr="008F1A47">
        <w:rPr>
          <w:rFonts w:eastAsia="標楷體" w:hint="eastAsia"/>
        </w:rPr>
        <w:t>擋修</w:t>
      </w:r>
      <w:proofErr w:type="gramEnd"/>
      <w:r w:rsidRPr="008F1A47">
        <w:rPr>
          <w:rFonts w:eastAsia="標楷體" w:hint="eastAsia"/>
        </w:rPr>
        <w:t>規定，「選課</w:t>
      </w:r>
      <w:r w:rsidRPr="008F1A47">
        <w:rPr>
          <w:rFonts w:eastAsia="標楷體" w:hint="eastAsia"/>
        </w:rPr>
        <w:t>&amp;</w:t>
      </w:r>
      <w:r w:rsidRPr="008F1A47">
        <w:rPr>
          <w:rFonts w:eastAsia="標楷體" w:hint="eastAsia"/>
        </w:rPr>
        <w:t>學分抵免</w:t>
      </w:r>
      <w:r w:rsidRPr="008F1A47">
        <w:rPr>
          <w:rFonts w:eastAsia="標楷體" w:hint="eastAsia"/>
        </w:rPr>
        <w:t>/</w:t>
      </w:r>
      <w:r w:rsidRPr="008F1A47">
        <w:rPr>
          <w:rFonts w:eastAsia="標楷體" w:hint="eastAsia"/>
        </w:rPr>
        <w:t>抵充相關規定」依據本系</w:t>
      </w:r>
      <w:r w:rsidRPr="008F1A47">
        <w:rPr>
          <w:rFonts w:eastAsia="標楷體" w:hint="eastAsia"/>
        </w:rPr>
        <w:t>111</w:t>
      </w:r>
      <w:r w:rsidRPr="008F1A47">
        <w:rPr>
          <w:rFonts w:eastAsia="標楷體" w:hint="eastAsia"/>
        </w:rPr>
        <w:t>年</w:t>
      </w:r>
      <w:r w:rsidRPr="008F1A47">
        <w:rPr>
          <w:rFonts w:eastAsia="標楷體" w:hint="eastAsia"/>
        </w:rPr>
        <w:t>4</w:t>
      </w:r>
      <w:r w:rsidRPr="008F1A47">
        <w:rPr>
          <w:rFonts w:eastAsia="標楷體" w:hint="eastAsia"/>
        </w:rPr>
        <w:t>月</w:t>
      </w:r>
      <w:r w:rsidRPr="008F1A47">
        <w:rPr>
          <w:rFonts w:eastAsia="標楷體" w:hint="eastAsia"/>
        </w:rPr>
        <w:t>27</w:t>
      </w:r>
      <w:r w:rsidRPr="008F1A47">
        <w:rPr>
          <w:rFonts w:eastAsia="標楷體" w:hint="eastAsia"/>
        </w:rPr>
        <w:t>日系</w:t>
      </w:r>
      <w:proofErr w:type="gramStart"/>
      <w:r w:rsidRPr="008F1A47">
        <w:rPr>
          <w:rFonts w:eastAsia="標楷體" w:hint="eastAsia"/>
        </w:rPr>
        <w:t>務</w:t>
      </w:r>
      <w:proofErr w:type="gramEnd"/>
      <w:r w:rsidRPr="008F1A47">
        <w:rPr>
          <w:rFonts w:eastAsia="標楷體" w:hint="eastAsia"/>
        </w:rPr>
        <w:t>會議通過辦理、「表格格式」依據本系</w:t>
      </w:r>
      <w:r w:rsidRPr="008F1A47">
        <w:rPr>
          <w:rFonts w:eastAsia="標楷體" w:hint="eastAsia"/>
        </w:rPr>
        <w:t>113</w:t>
      </w:r>
      <w:r w:rsidRPr="008F1A47">
        <w:rPr>
          <w:rFonts w:eastAsia="標楷體" w:hint="eastAsia"/>
        </w:rPr>
        <w:t>年</w:t>
      </w:r>
      <w:r w:rsidRPr="008F1A47">
        <w:rPr>
          <w:rFonts w:eastAsia="標楷體" w:hint="eastAsia"/>
        </w:rPr>
        <w:t>6</w:t>
      </w:r>
      <w:r w:rsidRPr="008F1A47">
        <w:rPr>
          <w:rFonts w:eastAsia="標楷體" w:hint="eastAsia"/>
        </w:rPr>
        <w:t>月</w:t>
      </w:r>
      <w:r w:rsidRPr="008F1A47">
        <w:rPr>
          <w:rFonts w:eastAsia="標楷體" w:hint="eastAsia"/>
        </w:rPr>
        <w:t>13</w:t>
      </w:r>
      <w:r w:rsidRPr="008F1A47">
        <w:rPr>
          <w:rFonts w:eastAsia="標楷體" w:hint="eastAsia"/>
        </w:rPr>
        <w:t>日系</w:t>
      </w:r>
      <w:proofErr w:type="gramStart"/>
      <w:r w:rsidRPr="008F1A47">
        <w:rPr>
          <w:rFonts w:eastAsia="標楷體" w:hint="eastAsia"/>
        </w:rPr>
        <w:t>務</w:t>
      </w:r>
      <w:proofErr w:type="gramEnd"/>
      <w:r w:rsidRPr="008F1A47">
        <w:rPr>
          <w:rFonts w:eastAsia="標楷體" w:hint="eastAsia"/>
        </w:rPr>
        <w:t>會議通過辦理。</w:t>
      </w:r>
    </w:p>
    <w:p w:rsidR="00A62F63" w:rsidRPr="008F1A47" w:rsidRDefault="00A62F63" w:rsidP="00A62F63">
      <w:pPr>
        <w:pStyle w:val="af"/>
        <w:adjustRightInd w:val="0"/>
        <w:snapToGrid w:val="0"/>
        <w:ind w:leftChars="0" w:left="1702"/>
        <w:rPr>
          <w:rFonts w:ascii="標楷體" w:eastAsia="標楷體" w:hAnsi="標楷體"/>
        </w:rPr>
      </w:pPr>
    </w:p>
    <w:p w:rsidR="00A17928" w:rsidRPr="008F1A47" w:rsidRDefault="00644971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  <w:kern w:val="0"/>
        </w:rPr>
        <w:t>新訂日四技112學年度入學</w:t>
      </w:r>
      <w:r w:rsidR="00A17928" w:rsidRPr="008F1A47">
        <w:rPr>
          <w:rFonts w:ascii="標楷體" w:eastAsia="標楷體" w:hAnsi="標楷體" w:hint="eastAsia"/>
        </w:rPr>
        <w:t>112.3.</w:t>
      </w:r>
      <w:r w:rsidR="009C1F36" w:rsidRPr="008F1A47">
        <w:rPr>
          <w:rFonts w:ascii="標楷體" w:eastAsia="標楷體" w:hAnsi="標楷體" w:hint="eastAsia"/>
        </w:rPr>
        <w:t>1</w:t>
      </w:r>
      <w:r w:rsidR="00A17928" w:rsidRPr="008F1A47">
        <w:rPr>
          <w:rFonts w:ascii="標楷體" w:eastAsia="標楷體" w:hAnsi="標楷體" w:hint="eastAsia"/>
        </w:rPr>
        <w:t xml:space="preserve"> 111下第1次系課程會議</w:t>
      </w:r>
      <w:r w:rsidR="009C1F36" w:rsidRPr="008F1A47">
        <w:rPr>
          <w:rFonts w:ascii="標楷體" w:eastAsia="標楷體" w:hAnsi="標楷體" w:hint="eastAsia"/>
        </w:rPr>
        <w:t>通過</w:t>
      </w:r>
    </w:p>
    <w:p w:rsidR="009C1F36" w:rsidRPr="008F1A47" w:rsidRDefault="008A2E10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</w:rPr>
        <w:t>備註六</w:t>
      </w:r>
      <w:proofErr w:type="gramStart"/>
      <w:r w:rsidR="009C1F36" w:rsidRPr="008F1A47">
        <w:rPr>
          <w:rFonts w:ascii="標楷體" w:eastAsia="標楷體" w:hAnsi="標楷體" w:hint="eastAsia"/>
        </w:rPr>
        <w:t>112.3.1</w:t>
      </w:r>
      <w:proofErr w:type="gramEnd"/>
      <w:r w:rsidR="009C1F36" w:rsidRPr="008F1A47">
        <w:rPr>
          <w:rFonts w:ascii="標楷體" w:eastAsia="標楷體" w:hAnsi="標楷體" w:hint="eastAsia"/>
        </w:rPr>
        <w:t xml:space="preserve"> 111下第1次系</w:t>
      </w:r>
      <w:proofErr w:type="gramStart"/>
      <w:r w:rsidR="009C1F36" w:rsidRPr="008F1A47">
        <w:rPr>
          <w:rFonts w:ascii="標楷體" w:eastAsia="標楷體" w:hAnsi="標楷體" w:hint="eastAsia"/>
        </w:rPr>
        <w:t>務</w:t>
      </w:r>
      <w:proofErr w:type="gramEnd"/>
      <w:r w:rsidR="009C1F36" w:rsidRPr="008F1A47">
        <w:rPr>
          <w:rFonts w:ascii="標楷體" w:eastAsia="標楷體" w:hAnsi="標楷體" w:hint="eastAsia"/>
        </w:rPr>
        <w:t>會議通過</w:t>
      </w:r>
    </w:p>
    <w:p w:rsidR="007D18E0" w:rsidRPr="008F1A47" w:rsidRDefault="00FA3CD3" w:rsidP="007D18E0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</w:rPr>
        <w:t>備註六</w:t>
      </w:r>
      <w:proofErr w:type="gramStart"/>
      <w:r w:rsidR="007D18E0" w:rsidRPr="008F1A47">
        <w:rPr>
          <w:rFonts w:ascii="標楷體" w:eastAsia="標楷體" w:hAnsi="標楷體" w:hint="eastAsia"/>
        </w:rPr>
        <w:t>112.6.08</w:t>
      </w:r>
      <w:proofErr w:type="gramEnd"/>
      <w:r w:rsidR="007D18E0" w:rsidRPr="008F1A47">
        <w:rPr>
          <w:rFonts w:ascii="標楷體" w:eastAsia="標楷體" w:hAnsi="標楷體" w:hint="eastAsia"/>
        </w:rPr>
        <w:t xml:space="preserve"> 111下第4次系</w:t>
      </w:r>
      <w:proofErr w:type="gramStart"/>
      <w:r w:rsidR="007D18E0" w:rsidRPr="008F1A47">
        <w:rPr>
          <w:rFonts w:ascii="標楷體" w:eastAsia="標楷體" w:hAnsi="標楷體" w:hint="eastAsia"/>
        </w:rPr>
        <w:t>務</w:t>
      </w:r>
      <w:proofErr w:type="gramEnd"/>
      <w:r w:rsidR="007D18E0" w:rsidRPr="008F1A47">
        <w:rPr>
          <w:rFonts w:ascii="標楷體" w:eastAsia="標楷體" w:hAnsi="標楷體" w:hint="eastAsia"/>
        </w:rPr>
        <w:t>會議通過</w:t>
      </w:r>
    </w:p>
    <w:p w:rsidR="007D18E0" w:rsidRPr="008F1A47" w:rsidRDefault="006D2FBA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8F1A47">
        <w:rPr>
          <w:rFonts w:ascii="標楷體" w:eastAsia="標楷體" w:hAnsi="標楷體" w:hint="eastAsia"/>
          <w:kern w:val="0"/>
        </w:rPr>
        <w:t>必修開課學期異動、選修課程新增及刪除</w:t>
      </w:r>
      <w:r w:rsidR="00005A55" w:rsidRPr="008F1A47">
        <w:rPr>
          <w:rFonts w:ascii="標楷體" w:eastAsia="標楷體" w:hAnsi="標楷體" w:hint="eastAsia"/>
          <w:kern w:val="0"/>
        </w:rPr>
        <w:t>112.12.21 112上第2次系課程會議</w:t>
      </w:r>
      <w:r w:rsidR="00B973B3" w:rsidRPr="008F1A47">
        <w:rPr>
          <w:rFonts w:ascii="標楷體" w:eastAsia="標楷體" w:hAnsi="標楷體" w:hint="eastAsia"/>
          <w:kern w:val="0"/>
        </w:rPr>
        <w:t>通過-</w:t>
      </w:r>
      <w:r w:rsidR="00005A55" w:rsidRPr="008F1A47">
        <w:rPr>
          <w:rFonts w:ascii="標楷體" w:eastAsia="標楷體" w:hAnsi="標楷體" w:hint="eastAsia"/>
          <w:kern w:val="0"/>
        </w:rPr>
        <w:t>修訂</w:t>
      </w:r>
    </w:p>
    <w:p w:rsidR="00A62F63" w:rsidRPr="008F1A47" w:rsidRDefault="00A62F63" w:rsidP="00B35056">
      <w:pPr>
        <w:pStyle w:val="af"/>
        <w:adjustRightInd w:val="0"/>
        <w:snapToGrid w:val="0"/>
        <w:ind w:leftChars="0" w:left="1701"/>
        <w:jc w:val="right"/>
        <w:rPr>
          <w:rFonts w:eastAsia="標楷體"/>
        </w:rPr>
      </w:pPr>
      <w:r w:rsidRPr="008F1A47">
        <w:rPr>
          <w:rFonts w:ascii="標楷體" w:eastAsia="標楷體" w:hAnsi="標楷體" w:hint="eastAsia"/>
          <w:kern w:val="0"/>
        </w:rPr>
        <w:t>校通知</w:t>
      </w:r>
      <w:proofErr w:type="gramStart"/>
      <w:r w:rsidRPr="008F1A47">
        <w:rPr>
          <w:rFonts w:ascii="標楷體" w:eastAsia="標楷體" w:hAnsi="標楷體" w:hint="eastAsia"/>
          <w:kern w:val="0"/>
        </w:rPr>
        <w:t>臚列</w:t>
      </w:r>
      <w:r w:rsidRPr="008F1A47">
        <w:rPr>
          <w:rFonts w:eastAsia="標楷體" w:hint="eastAsia"/>
        </w:rPr>
        <w:t>擋修</w:t>
      </w:r>
      <w:proofErr w:type="gramEnd"/>
      <w:r w:rsidRPr="008F1A47">
        <w:rPr>
          <w:rFonts w:eastAsia="標楷體" w:hint="eastAsia"/>
        </w:rPr>
        <w:t>規定</w:t>
      </w:r>
      <w:r w:rsidRPr="008F1A47">
        <w:rPr>
          <w:rFonts w:eastAsia="標楷體" w:hint="eastAsia"/>
        </w:rPr>
        <w:t>113.8.26</w:t>
      </w:r>
    </w:p>
    <w:p w:rsidR="00D70E4E" w:rsidRPr="008F1A47" w:rsidRDefault="00D70E4E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8F1A47">
        <w:rPr>
          <w:rFonts w:ascii="標楷體" w:eastAsia="標楷體" w:hAnsi="標楷體" w:hint="eastAsia"/>
          <w:kern w:val="0"/>
        </w:rPr>
        <w:t>選修「</w:t>
      </w:r>
      <w:r w:rsidRPr="008F1A47">
        <w:rPr>
          <w:rFonts w:ascii="標楷體" w:eastAsia="標楷體" w:hAnsi="標楷體"/>
          <w:kern w:val="0"/>
        </w:rPr>
        <w:t>網路規劃與管理實務</w:t>
      </w:r>
      <w:r w:rsidR="00AA220B" w:rsidRPr="008F1A47">
        <w:rPr>
          <w:rFonts w:ascii="標楷體" w:eastAsia="標楷體" w:hAnsi="標楷體" w:hint="eastAsia"/>
          <w:kern w:val="0"/>
        </w:rPr>
        <w:t>/3/3</w:t>
      </w:r>
      <w:r w:rsidRPr="008F1A47">
        <w:rPr>
          <w:rFonts w:ascii="標楷體" w:eastAsia="標楷體" w:hAnsi="標楷體" w:hint="eastAsia"/>
          <w:kern w:val="0"/>
        </w:rPr>
        <w:t>」新增</w:t>
      </w:r>
      <w:r w:rsidRPr="008F1A47">
        <w:rPr>
          <w:rFonts w:ascii="標楷體" w:eastAsia="標楷體" w:hAnsi="標楷體"/>
          <w:kern w:val="0"/>
        </w:rPr>
        <w:t>113.10.7 113</w:t>
      </w:r>
      <w:r w:rsidRPr="008F1A47">
        <w:rPr>
          <w:rFonts w:ascii="標楷體" w:eastAsia="標楷體" w:hAnsi="標楷體" w:hint="eastAsia"/>
          <w:kern w:val="0"/>
        </w:rPr>
        <w:t>上第</w:t>
      </w:r>
      <w:r w:rsidRPr="008F1A47">
        <w:rPr>
          <w:rFonts w:ascii="標楷體" w:eastAsia="標楷體" w:hAnsi="標楷體"/>
          <w:kern w:val="0"/>
        </w:rPr>
        <w:t>1</w:t>
      </w:r>
      <w:r w:rsidRPr="008F1A47">
        <w:rPr>
          <w:rFonts w:ascii="標楷體" w:eastAsia="標楷體" w:hAnsi="標楷體" w:hint="eastAsia"/>
          <w:kern w:val="0"/>
        </w:rPr>
        <w:t>次系課程會議提案</w:t>
      </w:r>
      <w:r w:rsidRPr="008F1A47">
        <w:rPr>
          <w:rFonts w:ascii="標楷體" w:eastAsia="標楷體" w:hAnsi="標楷體"/>
          <w:kern w:val="0"/>
        </w:rPr>
        <w:t>-</w:t>
      </w:r>
      <w:r w:rsidRPr="008F1A47">
        <w:rPr>
          <w:rFonts w:ascii="標楷體" w:eastAsia="標楷體" w:hAnsi="標楷體" w:hint="eastAsia"/>
          <w:kern w:val="0"/>
        </w:rPr>
        <w:t>修訂</w:t>
      </w:r>
    </w:p>
    <w:p w:rsidR="00A62F63" w:rsidRPr="007D18E0" w:rsidRDefault="006B6C57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>
        <w:rPr>
          <w:rFonts w:ascii="標楷體" w:eastAsia="標楷體" w:hAnsi="標楷體" w:hint="eastAsia"/>
          <w:color w:val="FF0000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一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)、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>
        <w:rPr>
          <w:rFonts w:ascii="標楷體" w:eastAsia="標楷體" w:hAnsi="標楷體" w:hint="eastAsia"/>
          <w:color w:val="FF0000"/>
          <w:kern w:val="0"/>
        </w:rPr>
        <w:t>2上</w:t>
      </w:r>
      <w:r w:rsidRPr="000B55E6">
        <w:rPr>
          <w:rFonts w:ascii="標楷體" w:eastAsia="標楷體" w:hAnsi="標楷體" w:hint="eastAsia"/>
          <w:color w:val="FF0000"/>
          <w:kern w:val="0"/>
        </w:rPr>
        <w:t>第</w:t>
      </w:r>
      <w:r>
        <w:rPr>
          <w:rFonts w:ascii="標楷體" w:eastAsia="標楷體" w:hAnsi="標楷體" w:hint="eastAsia"/>
          <w:color w:val="FF0000"/>
          <w:kern w:val="0"/>
        </w:rPr>
        <w:t>2</w:t>
      </w:r>
      <w:r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sectPr w:rsidR="00A62F63" w:rsidRPr="007D18E0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AF" w:rsidRDefault="003C7CAF" w:rsidP="00BC2124">
      <w:r>
        <w:separator/>
      </w:r>
    </w:p>
  </w:endnote>
  <w:endnote w:type="continuationSeparator" w:id="0">
    <w:p w:rsidR="003C7CAF" w:rsidRDefault="003C7CAF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AF" w:rsidRDefault="003C7CAF" w:rsidP="00BC2124">
      <w:r>
        <w:separator/>
      </w:r>
    </w:p>
  </w:footnote>
  <w:footnote w:type="continuationSeparator" w:id="0">
    <w:p w:rsidR="003C7CAF" w:rsidRDefault="003C7CAF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77CB"/>
    <w:rsid w:val="00050CD6"/>
    <w:rsid w:val="0005131B"/>
    <w:rsid w:val="000639FA"/>
    <w:rsid w:val="00063DCB"/>
    <w:rsid w:val="00067201"/>
    <w:rsid w:val="000714E3"/>
    <w:rsid w:val="00073FFB"/>
    <w:rsid w:val="00083774"/>
    <w:rsid w:val="00083E6F"/>
    <w:rsid w:val="000906F5"/>
    <w:rsid w:val="0009113B"/>
    <w:rsid w:val="00093468"/>
    <w:rsid w:val="000959CA"/>
    <w:rsid w:val="000A3390"/>
    <w:rsid w:val="000A4979"/>
    <w:rsid w:val="000A6020"/>
    <w:rsid w:val="000B23CE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1058"/>
    <w:rsid w:val="00121AF9"/>
    <w:rsid w:val="001264ED"/>
    <w:rsid w:val="00127CA7"/>
    <w:rsid w:val="00130C8F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62D1C"/>
    <w:rsid w:val="0016530F"/>
    <w:rsid w:val="00167F61"/>
    <w:rsid w:val="00170A9B"/>
    <w:rsid w:val="00173FA1"/>
    <w:rsid w:val="001751DA"/>
    <w:rsid w:val="00176BB1"/>
    <w:rsid w:val="00176C0F"/>
    <w:rsid w:val="001777E3"/>
    <w:rsid w:val="0018395A"/>
    <w:rsid w:val="0018527C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1749C"/>
    <w:rsid w:val="003268DC"/>
    <w:rsid w:val="00331E56"/>
    <w:rsid w:val="00340A62"/>
    <w:rsid w:val="00341536"/>
    <w:rsid w:val="00341671"/>
    <w:rsid w:val="003471D3"/>
    <w:rsid w:val="00347F06"/>
    <w:rsid w:val="003529BC"/>
    <w:rsid w:val="00354AAF"/>
    <w:rsid w:val="00355EC8"/>
    <w:rsid w:val="00357982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42F8"/>
    <w:rsid w:val="003C6391"/>
    <w:rsid w:val="003C7CAF"/>
    <w:rsid w:val="003D2152"/>
    <w:rsid w:val="003D2B8E"/>
    <w:rsid w:val="003D6D75"/>
    <w:rsid w:val="003E3802"/>
    <w:rsid w:val="003E4A06"/>
    <w:rsid w:val="003E5159"/>
    <w:rsid w:val="003F60A7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7932"/>
    <w:rsid w:val="004825E7"/>
    <w:rsid w:val="004A0510"/>
    <w:rsid w:val="004B1109"/>
    <w:rsid w:val="004B39A2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4B42"/>
    <w:rsid w:val="00506245"/>
    <w:rsid w:val="00507EDA"/>
    <w:rsid w:val="0051132B"/>
    <w:rsid w:val="00515E73"/>
    <w:rsid w:val="00521FFD"/>
    <w:rsid w:val="00523860"/>
    <w:rsid w:val="00523E23"/>
    <w:rsid w:val="00524712"/>
    <w:rsid w:val="00530DB2"/>
    <w:rsid w:val="00531E49"/>
    <w:rsid w:val="00535BC1"/>
    <w:rsid w:val="00536117"/>
    <w:rsid w:val="0053742B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789"/>
    <w:rsid w:val="005B4E2C"/>
    <w:rsid w:val="005B600E"/>
    <w:rsid w:val="005D189C"/>
    <w:rsid w:val="005D4AEA"/>
    <w:rsid w:val="005D61A0"/>
    <w:rsid w:val="005D76CE"/>
    <w:rsid w:val="005E4E78"/>
    <w:rsid w:val="005E6CCA"/>
    <w:rsid w:val="005E7123"/>
    <w:rsid w:val="005F0FF4"/>
    <w:rsid w:val="005F1989"/>
    <w:rsid w:val="005F1A44"/>
    <w:rsid w:val="005F58E1"/>
    <w:rsid w:val="00610F09"/>
    <w:rsid w:val="006134A5"/>
    <w:rsid w:val="00617DCF"/>
    <w:rsid w:val="0062191A"/>
    <w:rsid w:val="006235AF"/>
    <w:rsid w:val="0062494A"/>
    <w:rsid w:val="00631A89"/>
    <w:rsid w:val="00634F48"/>
    <w:rsid w:val="00636A8D"/>
    <w:rsid w:val="00641164"/>
    <w:rsid w:val="00641E68"/>
    <w:rsid w:val="00644971"/>
    <w:rsid w:val="00652412"/>
    <w:rsid w:val="0065260B"/>
    <w:rsid w:val="006561F9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85F33"/>
    <w:rsid w:val="00693C5E"/>
    <w:rsid w:val="0069642D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B6C57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2FBA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18E0"/>
    <w:rsid w:val="007D30F4"/>
    <w:rsid w:val="007D6520"/>
    <w:rsid w:val="007E4554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4CFA"/>
    <w:rsid w:val="008657FA"/>
    <w:rsid w:val="00877AC2"/>
    <w:rsid w:val="00881E46"/>
    <w:rsid w:val="0088398E"/>
    <w:rsid w:val="008870F6"/>
    <w:rsid w:val="008931AE"/>
    <w:rsid w:val="00896AFC"/>
    <w:rsid w:val="008A1E91"/>
    <w:rsid w:val="008A2E10"/>
    <w:rsid w:val="008A6D21"/>
    <w:rsid w:val="008B1406"/>
    <w:rsid w:val="008B2AEC"/>
    <w:rsid w:val="008B305A"/>
    <w:rsid w:val="008B39EA"/>
    <w:rsid w:val="008B3FA4"/>
    <w:rsid w:val="008B5505"/>
    <w:rsid w:val="008B5AF1"/>
    <w:rsid w:val="008C671E"/>
    <w:rsid w:val="008D05EA"/>
    <w:rsid w:val="008D0E85"/>
    <w:rsid w:val="008D3452"/>
    <w:rsid w:val="008D7739"/>
    <w:rsid w:val="008E0C85"/>
    <w:rsid w:val="008E2520"/>
    <w:rsid w:val="008E29DB"/>
    <w:rsid w:val="008E2B47"/>
    <w:rsid w:val="008E55D6"/>
    <w:rsid w:val="008F1A47"/>
    <w:rsid w:val="008F2332"/>
    <w:rsid w:val="008F5776"/>
    <w:rsid w:val="00902393"/>
    <w:rsid w:val="00904231"/>
    <w:rsid w:val="009137B0"/>
    <w:rsid w:val="00921F61"/>
    <w:rsid w:val="00922DE6"/>
    <w:rsid w:val="0092326B"/>
    <w:rsid w:val="00924D9A"/>
    <w:rsid w:val="0092564D"/>
    <w:rsid w:val="00926819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61F7"/>
    <w:rsid w:val="00962351"/>
    <w:rsid w:val="00964C66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3A8"/>
    <w:rsid w:val="009B0F08"/>
    <w:rsid w:val="009B3FB1"/>
    <w:rsid w:val="009B67A7"/>
    <w:rsid w:val="009C1F36"/>
    <w:rsid w:val="009C72DA"/>
    <w:rsid w:val="009D03BE"/>
    <w:rsid w:val="009D0440"/>
    <w:rsid w:val="009D1C4F"/>
    <w:rsid w:val="009D2D16"/>
    <w:rsid w:val="009D304D"/>
    <w:rsid w:val="009D3EF2"/>
    <w:rsid w:val="009D571F"/>
    <w:rsid w:val="009D6145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928"/>
    <w:rsid w:val="00A2097D"/>
    <w:rsid w:val="00A20F4E"/>
    <w:rsid w:val="00A2235D"/>
    <w:rsid w:val="00A23890"/>
    <w:rsid w:val="00A25335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2F6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07A3"/>
    <w:rsid w:val="00AA1A48"/>
    <w:rsid w:val="00AA215D"/>
    <w:rsid w:val="00AA220B"/>
    <w:rsid w:val="00AA24AF"/>
    <w:rsid w:val="00AA50E5"/>
    <w:rsid w:val="00AB2319"/>
    <w:rsid w:val="00AB3CEA"/>
    <w:rsid w:val="00AB5DC8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8DC"/>
    <w:rsid w:val="00AF6212"/>
    <w:rsid w:val="00AF6222"/>
    <w:rsid w:val="00B003F6"/>
    <w:rsid w:val="00B03A8C"/>
    <w:rsid w:val="00B040DE"/>
    <w:rsid w:val="00B07292"/>
    <w:rsid w:val="00B072C7"/>
    <w:rsid w:val="00B13AF8"/>
    <w:rsid w:val="00B13BF2"/>
    <w:rsid w:val="00B16189"/>
    <w:rsid w:val="00B162D0"/>
    <w:rsid w:val="00B178AA"/>
    <w:rsid w:val="00B20BBE"/>
    <w:rsid w:val="00B218DE"/>
    <w:rsid w:val="00B21A83"/>
    <w:rsid w:val="00B231AA"/>
    <w:rsid w:val="00B2482D"/>
    <w:rsid w:val="00B312AC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70A3B"/>
    <w:rsid w:val="00B8079D"/>
    <w:rsid w:val="00B8694E"/>
    <w:rsid w:val="00B9728F"/>
    <w:rsid w:val="00B973B3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2CAF"/>
    <w:rsid w:val="00BD409B"/>
    <w:rsid w:val="00BD46C8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3C54"/>
    <w:rsid w:val="00C04EC3"/>
    <w:rsid w:val="00C10692"/>
    <w:rsid w:val="00C10FB0"/>
    <w:rsid w:val="00C12FAD"/>
    <w:rsid w:val="00C21575"/>
    <w:rsid w:val="00C222A1"/>
    <w:rsid w:val="00C224EB"/>
    <w:rsid w:val="00C244F3"/>
    <w:rsid w:val="00C245FC"/>
    <w:rsid w:val="00C25EE5"/>
    <w:rsid w:val="00C26406"/>
    <w:rsid w:val="00C30158"/>
    <w:rsid w:val="00C33271"/>
    <w:rsid w:val="00C342A1"/>
    <w:rsid w:val="00C3645D"/>
    <w:rsid w:val="00C37A47"/>
    <w:rsid w:val="00C4785D"/>
    <w:rsid w:val="00C50BF7"/>
    <w:rsid w:val="00C50DB6"/>
    <w:rsid w:val="00C7313F"/>
    <w:rsid w:val="00C81BE2"/>
    <w:rsid w:val="00C843C0"/>
    <w:rsid w:val="00C844C8"/>
    <w:rsid w:val="00C87481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1CE6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5D4B"/>
    <w:rsid w:val="00D3000A"/>
    <w:rsid w:val="00D30435"/>
    <w:rsid w:val="00D312B7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528EF"/>
    <w:rsid w:val="00D6211F"/>
    <w:rsid w:val="00D637AC"/>
    <w:rsid w:val="00D659C8"/>
    <w:rsid w:val="00D65B34"/>
    <w:rsid w:val="00D70E4E"/>
    <w:rsid w:val="00D72511"/>
    <w:rsid w:val="00D73439"/>
    <w:rsid w:val="00D7481A"/>
    <w:rsid w:val="00D74D34"/>
    <w:rsid w:val="00D85113"/>
    <w:rsid w:val="00D968BE"/>
    <w:rsid w:val="00DA0E10"/>
    <w:rsid w:val="00DA3F5D"/>
    <w:rsid w:val="00DA59DD"/>
    <w:rsid w:val="00DA5CFD"/>
    <w:rsid w:val="00DB1BAE"/>
    <w:rsid w:val="00DC452F"/>
    <w:rsid w:val="00DD0985"/>
    <w:rsid w:val="00DD32D6"/>
    <w:rsid w:val="00DD51EC"/>
    <w:rsid w:val="00DD7419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1534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3A95"/>
    <w:rsid w:val="00E65876"/>
    <w:rsid w:val="00E65DC5"/>
    <w:rsid w:val="00E72DE2"/>
    <w:rsid w:val="00E73AD4"/>
    <w:rsid w:val="00E815A7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C22BC"/>
    <w:rsid w:val="00EC3042"/>
    <w:rsid w:val="00EC744C"/>
    <w:rsid w:val="00ED2AA0"/>
    <w:rsid w:val="00ED2AED"/>
    <w:rsid w:val="00ED39D9"/>
    <w:rsid w:val="00EE3125"/>
    <w:rsid w:val="00EF12CB"/>
    <w:rsid w:val="00EF4F2B"/>
    <w:rsid w:val="00F038C6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47C2"/>
    <w:rsid w:val="00F35923"/>
    <w:rsid w:val="00F413B7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A0708"/>
    <w:rsid w:val="00FA0979"/>
    <w:rsid w:val="00FA3990"/>
    <w:rsid w:val="00FA3CD3"/>
    <w:rsid w:val="00FA5863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D005-327D-4046-9107-100CC4A0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41</cp:revision>
  <cp:lastPrinted>2024-10-17T01:40:00Z</cp:lastPrinted>
  <dcterms:created xsi:type="dcterms:W3CDTF">2023-12-13T09:16:00Z</dcterms:created>
  <dcterms:modified xsi:type="dcterms:W3CDTF">2024-11-26T02:34:00Z</dcterms:modified>
</cp:coreProperties>
</file>